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650"/>
      </w:tblGrid>
      <w:tr w:rsidR="00BD798A" w:rsidRPr="0068747E" w14:paraId="28076FEA" w14:textId="77777777" w:rsidTr="005C2ED4">
        <w:tc>
          <w:tcPr>
            <w:tcW w:w="4786" w:type="dxa"/>
          </w:tcPr>
          <w:p w14:paraId="7CEB31F9" w14:textId="77777777" w:rsidR="00BD798A" w:rsidRDefault="00BD798A" w:rsidP="00C36396">
            <w:pPr>
              <w:rPr>
                <w:snapToGrid w:val="0"/>
                <w:lang w:val="en-US"/>
              </w:rPr>
            </w:pPr>
          </w:p>
        </w:tc>
        <w:tc>
          <w:tcPr>
            <w:tcW w:w="4650" w:type="dxa"/>
          </w:tcPr>
          <w:p w14:paraId="65E929A5" w14:textId="77777777" w:rsidR="00BD798A" w:rsidRPr="00393225" w:rsidRDefault="00BD798A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  <w:r w:rsidRPr="0068747E">
              <w:rPr>
                <w:bCs/>
                <w:sz w:val="24"/>
                <w:szCs w:val="24"/>
              </w:rPr>
              <w:t xml:space="preserve">Приложение </w:t>
            </w:r>
            <w:r w:rsidR="005E15B5" w:rsidRPr="0068747E">
              <w:rPr>
                <w:bCs/>
                <w:sz w:val="24"/>
                <w:szCs w:val="24"/>
              </w:rPr>
              <w:t xml:space="preserve"> 1</w:t>
            </w:r>
            <w:r w:rsidR="00221B07">
              <w:rPr>
                <w:bCs/>
                <w:sz w:val="24"/>
                <w:szCs w:val="24"/>
              </w:rPr>
              <w:t>0</w:t>
            </w:r>
          </w:p>
          <w:p w14:paraId="3CEF9973" w14:textId="77777777" w:rsidR="0068747E" w:rsidRPr="0068747E" w:rsidRDefault="0068747E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</w:p>
          <w:p w14:paraId="4EDEA9F1" w14:textId="77777777" w:rsidR="00FC730C" w:rsidRPr="0068747E" w:rsidRDefault="005C2ED4" w:rsidP="005C2ED4">
            <w:pPr>
              <w:pStyle w:val="a4"/>
              <w:widowControl w:val="0"/>
              <w:jc w:val="right"/>
              <w:rPr>
                <w:sz w:val="24"/>
                <w:szCs w:val="24"/>
              </w:rPr>
            </w:pPr>
            <w:r w:rsidRPr="0068747E">
              <w:rPr>
                <w:sz w:val="24"/>
                <w:szCs w:val="24"/>
              </w:rPr>
              <w:t>к</w:t>
            </w:r>
            <w:r w:rsidR="002031B6" w:rsidRPr="0068747E">
              <w:rPr>
                <w:sz w:val="24"/>
                <w:szCs w:val="24"/>
              </w:rPr>
              <w:t xml:space="preserve"> проекту </w:t>
            </w:r>
            <w:r w:rsidRPr="0068747E">
              <w:rPr>
                <w:sz w:val="24"/>
                <w:szCs w:val="24"/>
              </w:rPr>
              <w:t xml:space="preserve"> </w:t>
            </w:r>
            <w:r w:rsidR="00221B07">
              <w:rPr>
                <w:sz w:val="24"/>
                <w:szCs w:val="24"/>
              </w:rPr>
              <w:t xml:space="preserve"> решения Совета депутатов «О бюджете Верхнесолоновского сельского поселения </w:t>
            </w:r>
            <w:r w:rsidR="00FC730C" w:rsidRPr="0068747E">
              <w:rPr>
                <w:sz w:val="24"/>
                <w:szCs w:val="24"/>
              </w:rPr>
              <w:t xml:space="preserve"> на 20</w:t>
            </w:r>
            <w:r w:rsidR="003617EB" w:rsidRPr="0068747E">
              <w:rPr>
                <w:sz w:val="24"/>
                <w:szCs w:val="24"/>
              </w:rPr>
              <w:t>2</w:t>
            </w:r>
            <w:r w:rsidR="00222611">
              <w:rPr>
                <w:sz w:val="24"/>
                <w:szCs w:val="24"/>
              </w:rPr>
              <w:t>4</w:t>
            </w:r>
            <w:r w:rsidR="00FC730C" w:rsidRPr="0068747E">
              <w:rPr>
                <w:sz w:val="24"/>
                <w:szCs w:val="24"/>
              </w:rPr>
              <w:t xml:space="preserve"> год и на плановый период 20</w:t>
            </w:r>
            <w:r w:rsidR="00485DDB" w:rsidRPr="0068747E">
              <w:rPr>
                <w:sz w:val="24"/>
                <w:szCs w:val="24"/>
              </w:rPr>
              <w:t>2</w:t>
            </w:r>
            <w:r w:rsidR="00222611">
              <w:rPr>
                <w:sz w:val="24"/>
                <w:szCs w:val="24"/>
              </w:rPr>
              <w:t>5</w:t>
            </w:r>
            <w:r w:rsidR="00FC730C" w:rsidRPr="0068747E">
              <w:rPr>
                <w:sz w:val="24"/>
                <w:szCs w:val="24"/>
              </w:rPr>
              <w:t xml:space="preserve"> и 20</w:t>
            </w:r>
            <w:r w:rsidR="00552E19" w:rsidRPr="0068747E">
              <w:rPr>
                <w:sz w:val="24"/>
                <w:szCs w:val="24"/>
              </w:rPr>
              <w:t>2</w:t>
            </w:r>
            <w:r w:rsidR="00222611">
              <w:rPr>
                <w:sz w:val="24"/>
                <w:szCs w:val="24"/>
              </w:rPr>
              <w:t>6</w:t>
            </w:r>
            <w:r w:rsidR="00FC730C" w:rsidRPr="0068747E">
              <w:rPr>
                <w:sz w:val="24"/>
                <w:szCs w:val="24"/>
              </w:rPr>
              <w:t xml:space="preserve"> годов</w:t>
            </w:r>
            <w:r w:rsidR="00221B07">
              <w:rPr>
                <w:sz w:val="24"/>
                <w:szCs w:val="24"/>
              </w:rPr>
              <w:t>»</w:t>
            </w:r>
          </w:p>
          <w:p w14:paraId="4F2A623C" w14:textId="77777777" w:rsidR="00BD798A" w:rsidRPr="0068747E" w:rsidRDefault="00BD798A" w:rsidP="00F00FF2">
            <w:pPr>
              <w:jc w:val="center"/>
            </w:pPr>
          </w:p>
        </w:tc>
      </w:tr>
      <w:tr w:rsidR="0068747E" w:rsidRPr="0068747E" w14:paraId="7097971E" w14:textId="77777777" w:rsidTr="005C2ED4">
        <w:tc>
          <w:tcPr>
            <w:tcW w:w="4786" w:type="dxa"/>
          </w:tcPr>
          <w:p w14:paraId="405D2EDD" w14:textId="77777777" w:rsidR="0068747E" w:rsidRPr="00B50B46" w:rsidRDefault="0068747E" w:rsidP="00C36396">
            <w:pPr>
              <w:rPr>
                <w:snapToGrid w:val="0"/>
              </w:rPr>
            </w:pPr>
          </w:p>
        </w:tc>
        <w:tc>
          <w:tcPr>
            <w:tcW w:w="4650" w:type="dxa"/>
          </w:tcPr>
          <w:p w14:paraId="51DB995E" w14:textId="77777777" w:rsidR="0068747E" w:rsidRPr="0068747E" w:rsidRDefault="0068747E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68747E" w:rsidRPr="0068747E" w14:paraId="7FB34D9C" w14:textId="77777777" w:rsidTr="005C2ED4">
        <w:tc>
          <w:tcPr>
            <w:tcW w:w="4786" w:type="dxa"/>
          </w:tcPr>
          <w:p w14:paraId="028D504A" w14:textId="77777777" w:rsidR="0068747E" w:rsidRPr="00B50B46" w:rsidRDefault="0068747E" w:rsidP="00C36396">
            <w:pPr>
              <w:rPr>
                <w:snapToGrid w:val="0"/>
              </w:rPr>
            </w:pPr>
          </w:p>
        </w:tc>
        <w:tc>
          <w:tcPr>
            <w:tcW w:w="4650" w:type="dxa"/>
          </w:tcPr>
          <w:p w14:paraId="024DDA10" w14:textId="77777777" w:rsidR="0068747E" w:rsidRPr="0068747E" w:rsidRDefault="0068747E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1CB55A8C" w14:textId="77777777" w:rsidR="00FC730C" w:rsidRPr="0068747E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>Программа</w:t>
      </w:r>
    </w:p>
    <w:p w14:paraId="745F6906" w14:textId="77777777" w:rsidR="00221B07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>муниципальных  гарантий</w:t>
      </w:r>
    </w:p>
    <w:p w14:paraId="0B4D05EA" w14:textId="77777777" w:rsidR="00221B07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 xml:space="preserve"> </w:t>
      </w:r>
      <w:r w:rsidR="00221B07">
        <w:rPr>
          <w:rFonts w:ascii="Times New Roman" w:hAnsi="Times New Roman" w:cs="Times New Roman"/>
          <w:sz w:val="24"/>
          <w:szCs w:val="24"/>
        </w:rPr>
        <w:t xml:space="preserve">Верхнесолоновского сельского поселения </w:t>
      </w:r>
    </w:p>
    <w:p w14:paraId="24E8A9DE" w14:textId="77777777" w:rsidR="00221B07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 xml:space="preserve">Суровикинского муниципального района Волгоградской области </w:t>
      </w:r>
    </w:p>
    <w:p w14:paraId="0CC9648C" w14:textId="77777777" w:rsidR="00FC730C" w:rsidRPr="0068747E" w:rsidRDefault="005E15B5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>на 202</w:t>
      </w:r>
      <w:r w:rsidR="00222611">
        <w:rPr>
          <w:rFonts w:ascii="Times New Roman" w:hAnsi="Times New Roman" w:cs="Times New Roman"/>
          <w:sz w:val="24"/>
          <w:szCs w:val="24"/>
        </w:rPr>
        <w:t>4</w:t>
      </w:r>
      <w:r w:rsidRPr="0068747E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222611">
        <w:rPr>
          <w:rFonts w:ascii="Times New Roman" w:hAnsi="Times New Roman" w:cs="Times New Roman"/>
          <w:sz w:val="24"/>
          <w:szCs w:val="24"/>
        </w:rPr>
        <w:t>5</w:t>
      </w:r>
      <w:r w:rsidRPr="0068747E">
        <w:rPr>
          <w:rFonts w:ascii="Times New Roman" w:hAnsi="Times New Roman" w:cs="Times New Roman"/>
          <w:sz w:val="24"/>
          <w:szCs w:val="24"/>
        </w:rPr>
        <w:t xml:space="preserve">  и 202</w:t>
      </w:r>
      <w:r w:rsidR="00222611">
        <w:rPr>
          <w:rFonts w:ascii="Times New Roman" w:hAnsi="Times New Roman" w:cs="Times New Roman"/>
          <w:sz w:val="24"/>
          <w:szCs w:val="24"/>
        </w:rPr>
        <w:t>6</w:t>
      </w:r>
      <w:r w:rsidRPr="0068747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2522F97F" w14:textId="77777777" w:rsidR="00FC730C" w:rsidRPr="0068747E" w:rsidRDefault="00FC730C" w:rsidP="00FC73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A3E2D" w14:textId="77777777" w:rsidR="00FC730C" w:rsidRPr="0068747E" w:rsidRDefault="00FC730C" w:rsidP="00FC73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EC0114C" w14:textId="77777777" w:rsidR="00FC730C" w:rsidRPr="0068747E" w:rsidRDefault="00FC730C" w:rsidP="00FC730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7E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 w:rsidR="00221B07">
        <w:rPr>
          <w:rFonts w:ascii="Times New Roman" w:hAnsi="Times New Roman" w:cs="Times New Roman"/>
          <w:b/>
          <w:sz w:val="24"/>
          <w:szCs w:val="24"/>
        </w:rPr>
        <w:t xml:space="preserve">Верхнесолоновского сельского поселения </w:t>
      </w:r>
      <w:r w:rsidRPr="0068747E">
        <w:rPr>
          <w:rFonts w:ascii="Times New Roman" w:hAnsi="Times New Roman" w:cs="Times New Roman"/>
          <w:b/>
          <w:sz w:val="24"/>
          <w:szCs w:val="24"/>
        </w:rPr>
        <w:t xml:space="preserve">Суровикинского муниципального  района Волгоградской области 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>на 202</w:t>
      </w:r>
      <w:r w:rsidR="00222611">
        <w:rPr>
          <w:rFonts w:ascii="Times New Roman" w:hAnsi="Times New Roman" w:cs="Times New Roman"/>
          <w:b/>
          <w:sz w:val="24"/>
          <w:szCs w:val="24"/>
        </w:rPr>
        <w:t>4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 202</w:t>
      </w:r>
      <w:r w:rsidR="00222611">
        <w:rPr>
          <w:rFonts w:ascii="Times New Roman" w:hAnsi="Times New Roman" w:cs="Times New Roman"/>
          <w:b/>
          <w:sz w:val="24"/>
          <w:szCs w:val="24"/>
        </w:rPr>
        <w:t>5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 и 202</w:t>
      </w:r>
      <w:r w:rsidR="00222611">
        <w:rPr>
          <w:rFonts w:ascii="Times New Roman" w:hAnsi="Times New Roman" w:cs="Times New Roman"/>
          <w:b/>
          <w:sz w:val="24"/>
          <w:szCs w:val="24"/>
        </w:rPr>
        <w:t>6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9647F5A" w14:textId="77777777" w:rsidR="00FC730C" w:rsidRPr="0068747E" w:rsidRDefault="00FC730C" w:rsidP="00FC730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96"/>
        <w:gridCol w:w="1276"/>
        <w:gridCol w:w="992"/>
        <w:gridCol w:w="993"/>
        <w:gridCol w:w="992"/>
        <w:gridCol w:w="1984"/>
        <w:gridCol w:w="1560"/>
      </w:tblGrid>
      <w:tr w:rsidR="005E15B5" w:rsidRPr="0068747E" w14:paraId="607806DD" w14:textId="77777777" w:rsidTr="00B50B46">
        <w:trPr>
          <w:trHeight w:val="693"/>
        </w:trPr>
        <w:tc>
          <w:tcPr>
            <w:tcW w:w="580" w:type="dxa"/>
            <w:vMerge w:val="restart"/>
          </w:tcPr>
          <w:p w14:paraId="7F768B83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Merge w:val="restart"/>
          </w:tcPr>
          <w:p w14:paraId="01D32F68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Merge w:val="restart"/>
          </w:tcPr>
          <w:p w14:paraId="1DCE645A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977" w:type="dxa"/>
            <w:gridSpan w:val="3"/>
          </w:tcPr>
          <w:p w14:paraId="11EC93B0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Сумма гарантии, тыс.рублей</w:t>
            </w:r>
          </w:p>
        </w:tc>
        <w:tc>
          <w:tcPr>
            <w:tcW w:w="1984" w:type="dxa"/>
            <w:vMerge w:val="restart"/>
          </w:tcPr>
          <w:p w14:paraId="3BEA79E4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Наличие регрессного требования</w:t>
            </w:r>
          </w:p>
        </w:tc>
        <w:tc>
          <w:tcPr>
            <w:tcW w:w="1560" w:type="dxa"/>
            <w:vMerge w:val="restart"/>
          </w:tcPr>
          <w:p w14:paraId="2D52E716" w14:textId="77777777" w:rsidR="005E15B5" w:rsidRPr="0068747E" w:rsidRDefault="005E15B5" w:rsidP="009A14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E15B5" w:rsidRPr="0068747E" w14:paraId="3772C973" w14:textId="77777777" w:rsidTr="00B50B46">
        <w:tc>
          <w:tcPr>
            <w:tcW w:w="580" w:type="dxa"/>
            <w:vMerge/>
          </w:tcPr>
          <w:p w14:paraId="77AC3E3F" w14:textId="77777777" w:rsidR="005E15B5" w:rsidRPr="0068747E" w:rsidRDefault="005E15B5" w:rsidP="00FC73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25DD01A8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954CCB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FDB84" w14:textId="77777777" w:rsidR="005E15B5" w:rsidRPr="0068747E" w:rsidRDefault="005E15B5" w:rsidP="00222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418533A4" w14:textId="77777777" w:rsidR="005E15B5" w:rsidRPr="0068747E" w:rsidRDefault="005E15B5" w:rsidP="00222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2E1AE881" w14:textId="77777777" w:rsidR="005E15B5" w:rsidRPr="0068747E" w:rsidRDefault="005E15B5" w:rsidP="00222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</w:tcPr>
          <w:p w14:paraId="5956731B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48AAF45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B5" w:rsidRPr="0068747E" w14:paraId="32414207" w14:textId="77777777" w:rsidTr="00B50B46">
        <w:tc>
          <w:tcPr>
            <w:tcW w:w="580" w:type="dxa"/>
          </w:tcPr>
          <w:p w14:paraId="49A72362" w14:textId="77777777" w:rsidR="005E15B5" w:rsidRPr="0068747E" w:rsidRDefault="005E15B5" w:rsidP="00FC73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2C0541F1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BF7E22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D56D869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7B909DC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0BC3556" w14:textId="77777777" w:rsidR="005E15B5" w:rsidRPr="0068747E" w:rsidRDefault="005E15B5" w:rsidP="005E15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F56D3D3" w14:textId="77777777" w:rsidR="005E15B5" w:rsidRPr="0068747E" w:rsidRDefault="005E15B5" w:rsidP="005E15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109063D" w14:textId="77777777" w:rsidR="005E15B5" w:rsidRPr="0068747E" w:rsidRDefault="00C4535E" w:rsidP="00C453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C8EE7A7" w14:textId="77777777" w:rsidR="00FC730C" w:rsidRPr="0068747E" w:rsidRDefault="00FC730C" w:rsidP="00FC73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159B4BA" w14:textId="77777777" w:rsidR="00FC730C" w:rsidRPr="0068747E" w:rsidRDefault="00FC730C" w:rsidP="00FC73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9773337" w14:textId="77777777" w:rsidR="00FC730C" w:rsidRPr="0068747E" w:rsidRDefault="00FC730C" w:rsidP="0022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F4912E" w14:textId="77777777" w:rsidR="00FC730C" w:rsidRPr="0068747E" w:rsidRDefault="00FC730C" w:rsidP="00FC73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D72877F" w14:textId="77777777" w:rsidR="00FC730C" w:rsidRPr="0068747E" w:rsidRDefault="00FC730C" w:rsidP="00FC730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7E">
        <w:rPr>
          <w:rFonts w:ascii="Times New Roman" w:hAnsi="Times New Roman" w:cs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r w:rsidR="00221B07">
        <w:rPr>
          <w:rFonts w:ascii="Times New Roman" w:hAnsi="Times New Roman" w:cs="Times New Roman"/>
          <w:b/>
          <w:sz w:val="24"/>
          <w:szCs w:val="24"/>
        </w:rPr>
        <w:t xml:space="preserve">Верхнесолоновского сельского поселения </w:t>
      </w:r>
      <w:r w:rsidRPr="0068747E">
        <w:rPr>
          <w:rFonts w:ascii="Times New Roman" w:hAnsi="Times New Roman" w:cs="Times New Roman"/>
          <w:b/>
          <w:sz w:val="24"/>
          <w:szCs w:val="24"/>
        </w:rPr>
        <w:t xml:space="preserve">Суровикинского муниципального  района Волгоградской области 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>на  202</w:t>
      </w:r>
      <w:r w:rsidR="00222611">
        <w:rPr>
          <w:rFonts w:ascii="Times New Roman" w:hAnsi="Times New Roman" w:cs="Times New Roman"/>
          <w:b/>
          <w:sz w:val="24"/>
          <w:szCs w:val="24"/>
        </w:rPr>
        <w:t>4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Pr="006874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85DDB" w:rsidRPr="0068747E">
        <w:rPr>
          <w:rFonts w:ascii="Times New Roman" w:hAnsi="Times New Roman" w:cs="Times New Roman"/>
          <w:b/>
          <w:sz w:val="24"/>
          <w:szCs w:val="24"/>
        </w:rPr>
        <w:t>2</w:t>
      </w:r>
      <w:r w:rsidR="00222611">
        <w:rPr>
          <w:rFonts w:ascii="Times New Roman" w:hAnsi="Times New Roman" w:cs="Times New Roman"/>
          <w:b/>
          <w:sz w:val="24"/>
          <w:szCs w:val="24"/>
        </w:rPr>
        <w:t>5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4D4EC9" w:rsidRPr="0068747E">
        <w:rPr>
          <w:rFonts w:ascii="Times New Roman" w:hAnsi="Times New Roman" w:cs="Times New Roman"/>
          <w:b/>
          <w:sz w:val="24"/>
          <w:szCs w:val="24"/>
        </w:rPr>
        <w:t>20</w:t>
      </w:r>
      <w:r w:rsidR="00552E19" w:rsidRPr="0068747E">
        <w:rPr>
          <w:rFonts w:ascii="Times New Roman" w:hAnsi="Times New Roman" w:cs="Times New Roman"/>
          <w:b/>
          <w:sz w:val="24"/>
          <w:szCs w:val="24"/>
        </w:rPr>
        <w:t>2</w:t>
      </w:r>
      <w:r w:rsidR="00222611">
        <w:rPr>
          <w:rFonts w:ascii="Times New Roman" w:hAnsi="Times New Roman" w:cs="Times New Roman"/>
          <w:b/>
          <w:sz w:val="24"/>
          <w:szCs w:val="24"/>
        </w:rPr>
        <w:t>6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3DC501A8" w14:textId="77777777" w:rsidR="00FC730C" w:rsidRPr="0068747E" w:rsidRDefault="00FC730C" w:rsidP="00FC73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9DD60CC" w14:textId="77777777" w:rsidR="00FC730C" w:rsidRPr="0068747E" w:rsidRDefault="00FC730C" w:rsidP="00FC73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1747"/>
        <w:gridCol w:w="1554"/>
        <w:gridCol w:w="1611"/>
      </w:tblGrid>
      <w:tr w:rsidR="005E15B5" w:rsidRPr="0068747E" w14:paraId="7B1A8EA4" w14:textId="77777777" w:rsidTr="005E15B5">
        <w:tc>
          <w:tcPr>
            <w:tcW w:w="5158" w:type="dxa"/>
            <w:vMerge w:val="restart"/>
          </w:tcPr>
          <w:p w14:paraId="4CD758FC" w14:textId="77777777" w:rsidR="005E15B5" w:rsidRPr="0068747E" w:rsidRDefault="005E15B5" w:rsidP="00FC73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  <w:r w:rsidR="00221B07">
              <w:rPr>
                <w:rFonts w:ascii="Times New Roman" w:hAnsi="Times New Roman" w:cs="Times New Roman"/>
                <w:sz w:val="24"/>
                <w:szCs w:val="24"/>
              </w:rPr>
              <w:t xml:space="preserve">Верхнесолоновского сельского поселения 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Суровикинского муниципального  района Волгоградской области</w:t>
            </w:r>
          </w:p>
        </w:tc>
        <w:tc>
          <w:tcPr>
            <w:tcW w:w="4931" w:type="dxa"/>
            <w:gridSpan w:val="3"/>
          </w:tcPr>
          <w:p w14:paraId="7C7DA471" w14:textId="77777777" w:rsidR="005E15B5" w:rsidRPr="0068747E" w:rsidRDefault="005E15B5" w:rsidP="00FC73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тыс.рублей</w:t>
            </w:r>
          </w:p>
        </w:tc>
      </w:tr>
      <w:tr w:rsidR="005E15B5" w:rsidRPr="0068747E" w14:paraId="0B1E1589" w14:textId="77777777" w:rsidTr="005E15B5">
        <w:tc>
          <w:tcPr>
            <w:tcW w:w="5158" w:type="dxa"/>
            <w:vMerge/>
          </w:tcPr>
          <w:p w14:paraId="44DF12B4" w14:textId="77777777" w:rsidR="005E15B5" w:rsidRPr="0068747E" w:rsidRDefault="005E15B5" w:rsidP="00FC73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CDD573C" w14:textId="77777777" w:rsidR="005E15B5" w:rsidRPr="0068747E" w:rsidRDefault="005E15B5" w:rsidP="00222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12687C74" w14:textId="77777777" w:rsidR="005E15B5" w:rsidRPr="0068747E" w:rsidRDefault="005E15B5" w:rsidP="00222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7" w:type="dxa"/>
          </w:tcPr>
          <w:p w14:paraId="4D7B37F2" w14:textId="77777777" w:rsidR="005E15B5" w:rsidRPr="0068747E" w:rsidRDefault="005E15B5" w:rsidP="00222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15B5" w:rsidRPr="0068747E" w14:paraId="1FF24637" w14:textId="77777777" w:rsidTr="005E15B5">
        <w:tc>
          <w:tcPr>
            <w:tcW w:w="5158" w:type="dxa"/>
          </w:tcPr>
          <w:p w14:paraId="1C2CDB59" w14:textId="77777777" w:rsidR="005E15B5" w:rsidRPr="0068747E" w:rsidRDefault="005E15B5" w:rsidP="00FC73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r w:rsidR="00221B07">
              <w:rPr>
                <w:rFonts w:ascii="Times New Roman" w:hAnsi="Times New Roman" w:cs="Times New Roman"/>
                <w:sz w:val="24"/>
                <w:szCs w:val="24"/>
              </w:rPr>
              <w:t>Верхнесолоновского сельского поселения</w:t>
            </w:r>
          </w:p>
          <w:p w14:paraId="7FE7B01B" w14:textId="77777777" w:rsidR="005E15B5" w:rsidRPr="0068747E" w:rsidRDefault="005E15B5" w:rsidP="00FC73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65C06A6" w14:textId="77777777" w:rsidR="005E15B5" w:rsidRPr="0068747E" w:rsidRDefault="005E15B5" w:rsidP="000E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14:paraId="4377FE79" w14:textId="77777777" w:rsidR="005E15B5" w:rsidRPr="0068747E" w:rsidRDefault="005E15B5" w:rsidP="000E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6D6A3EA6" w14:textId="77777777" w:rsidR="005E15B5" w:rsidRPr="0068747E" w:rsidRDefault="005E15B5" w:rsidP="000E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7C72A4" w14:textId="77777777" w:rsidR="00FC730C" w:rsidRPr="0068747E" w:rsidRDefault="00FC730C" w:rsidP="00FC730C">
      <w:pPr>
        <w:pStyle w:val="ConsPlusNonformat"/>
        <w:widowControl/>
        <w:rPr>
          <w:rFonts w:ascii="Times New Roman" w:hAnsi="Times New Roman" w:cs="Times New Roman"/>
        </w:rPr>
      </w:pPr>
    </w:p>
    <w:p w14:paraId="3D46BC12" w14:textId="77777777" w:rsidR="00FC730C" w:rsidRPr="0068747E" w:rsidRDefault="00FC730C" w:rsidP="00FC730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8747E">
        <w:rPr>
          <w:bCs/>
        </w:rPr>
        <w:t xml:space="preserve">Если исполнение гарантом муниципальной 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</w:t>
      </w:r>
      <w:r w:rsidR="00221B07">
        <w:rPr>
          <w:bCs/>
        </w:rPr>
        <w:t>Верхнесолоновского сельского поселения</w:t>
      </w:r>
      <w:r w:rsidRPr="0068747E">
        <w:rPr>
          <w:bCs/>
        </w:rPr>
        <w:t>.</w:t>
      </w:r>
    </w:p>
    <w:p w14:paraId="5DA9C4BF" w14:textId="77777777" w:rsidR="00272796" w:rsidRPr="00BD798A" w:rsidRDefault="00FC730C" w:rsidP="004D4EC9">
      <w:pPr>
        <w:autoSpaceDE w:val="0"/>
        <w:autoSpaceDN w:val="0"/>
        <w:adjustRightInd w:val="0"/>
        <w:ind w:firstLine="540"/>
        <w:jc w:val="both"/>
      </w:pPr>
      <w:r w:rsidRPr="0068747E">
        <w:rPr>
          <w:bCs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</w:t>
      </w:r>
      <w:r w:rsidR="00221B07">
        <w:rPr>
          <w:bCs/>
        </w:rPr>
        <w:t>Верхнесолоновского сельского поселения</w:t>
      </w:r>
    </w:p>
    <w:sectPr w:rsidR="00272796" w:rsidRPr="00BD798A" w:rsidSect="005E15B5">
      <w:pgSz w:w="11906" w:h="16838" w:code="9"/>
      <w:pgMar w:top="1134" w:right="851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954"/>
    <w:multiLevelType w:val="hybridMultilevel"/>
    <w:tmpl w:val="3A1C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6"/>
    <w:rsid w:val="00082F10"/>
    <w:rsid w:val="000E7FDF"/>
    <w:rsid w:val="001103A9"/>
    <w:rsid w:val="001665A8"/>
    <w:rsid w:val="001971D8"/>
    <w:rsid w:val="001A4492"/>
    <w:rsid w:val="001C074C"/>
    <w:rsid w:val="002031B6"/>
    <w:rsid w:val="002219F0"/>
    <w:rsid w:val="00221B07"/>
    <w:rsid w:val="00222611"/>
    <w:rsid w:val="00272796"/>
    <w:rsid w:val="002A7B2B"/>
    <w:rsid w:val="003617EB"/>
    <w:rsid w:val="00393225"/>
    <w:rsid w:val="003C6367"/>
    <w:rsid w:val="003F52D4"/>
    <w:rsid w:val="00485DDB"/>
    <w:rsid w:val="00491429"/>
    <w:rsid w:val="0049355D"/>
    <w:rsid w:val="004D4EC9"/>
    <w:rsid w:val="00552E19"/>
    <w:rsid w:val="005C2ED4"/>
    <w:rsid w:val="005E15B5"/>
    <w:rsid w:val="00651DF3"/>
    <w:rsid w:val="00667078"/>
    <w:rsid w:val="0068747E"/>
    <w:rsid w:val="00741A71"/>
    <w:rsid w:val="007D0472"/>
    <w:rsid w:val="008C03E9"/>
    <w:rsid w:val="008D7F66"/>
    <w:rsid w:val="008E7161"/>
    <w:rsid w:val="0096020C"/>
    <w:rsid w:val="009A14D4"/>
    <w:rsid w:val="00A06D2D"/>
    <w:rsid w:val="00A1544A"/>
    <w:rsid w:val="00A459F5"/>
    <w:rsid w:val="00A9585B"/>
    <w:rsid w:val="00B1220D"/>
    <w:rsid w:val="00B50B46"/>
    <w:rsid w:val="00BB4526"/>
    <w:rsid w:val="00BD798A"/>
    <w:rsid w:val="00C36396"/>
    <w:rsid w:val="00C4535E"/>
    <w:rsid w:val="00C515D1"/>
    <w:rsid w:val="00C655F7"/>
    <w:rsid w:val="00CA44CD"/>
    <w:rsid w:val="00CA47FC"/>
    <w:rsid w:val="00CD6D42"/>
    <w:rsid w:val="00CE2437"/>
    <w:rsid w:val="00D805BD"/>
    <w:rsid w:val="00D86744"/>
    <w:rsid w:val="00E07F8E"/>
    <w:rsid w:val="00E37671"/>
    <w:rsid w:val="00E8306E"/>
    <w:rsid w:val="00E85CA0"/>
    <w:rsid w:val="00E86FC7"/>
    <w:rsid w:val="00ED3009"/>
    <w:rsid w:val="00F00FF2"/>
    <w:rsid w:val="00F84F70"/>
    <w:rsid w:val="00FA035E"/>
    <w:rsid w:val="00FA7D8F"/>
    <w:rsid w:val="00FC3B74"/>
    <w:rsid w:val="00FC730C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DAEAE"/>
  <w14:defaultImageDpi w14:val="0"/>
  <w15:docId w15:val="{B5E9DA6C-6D5E-4F36-99F5-6B793F9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07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BD798A"/>
    <w:pPr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1544A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КБФПиК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Logon</cp:lastModifiedBy>
  <cp:revision>2</cp:revision>
  <cp:lastPrinted>2023-11-27T08:21:00Z</cp:lastPrinted>
  <dcterms:created xsi:type="dcterms:W3CDTF">2023-12-20T22:30:00Z</dcterms:created>
  <dcterms:modified xsi:type="dcterms:W3CDTF">2023-12-20T22:30:00Z</dcterms:modified>
</cp:coreProperties>
</file>