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10" w:rsidRPr="00776C2E" w:rsidRDefault="00724010" w:rsidP="00724010">
      <w:pPr>
        <w:pStyle w:val="a3"/>
        <w:rPr>
          <w:rFonts w:ascii="Arial" w:hAnsi="Arial" w:cs="Arial"/>
          <w:b/>
          <w:sz w:val="24"/>
          <w:szCs w:val="24"/>
        </w:rPr>
      </w:pPr>
      <w:r w:rsidRPr="00776C2E">
        <w:rPr>
          <w:rFonts w:ascii="Arial" w:hAnsi="Arial" w:cs="Arial"/>
          <w:b/>
          <w:sz w:val="24"/>
          <w:szCs w:val="24"/>
        </w:rPr>
        <w:t xml:space="preserve">           АДМИНИСТРАЦИЯ ВЕРХНЕСОЛОНОВСКОГО СЕЛЬСКОГО ПОСЕЛЕНИЯ</w:t>
      </w:r>
      <w:r w:rsidRPr="00776C2E">
        <w:rPr>
          <w:rFonts w:ascii="Arial" w:hAnsi="Arial" w:cs="Arial"/>
          <w:b/>
          <w:sz w:val="24"/>
          <w:szCs w:val="24"/>
        </w:rPr>
        <w:br/>
        <w:t xml:space="preserve">                        СУРОВИКИНСКОГО МУНИЦИПАЛЬНОГО РАЙОНА  </w:t>
      </w:r>
    </w:p>
    <w:p w:rsidR="00724010" w:rsidRPr="00776C2E" w:rsidRDefault="00724010" w:rsidP="00724010">
      <w:pPr>
        <w:pStyle w:val="a3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776C2E">
        <w:rPr>
          <w:rFonts w:ascii="Arial" w:hAnsi="Arial" w:cs="Arial"/>
          <w:b/>
          <w:sz w:val="24"/>
          <w:szCs w:val="24"/>
        </w:rPr>
        <w:t xml:space="preserve">                                          ВОЛГОГРАДСКОЙ ОБЛАСТИ</w:t>
      </w:r>
    </w:p>
    <w:p w:rsidR="00724010" w:rsidRPr="00776C2E" w:rsidRDefault="00724010" w:rsidP="00724010">
      <w:pPr>
        <w:pStyle w:val="a3"/>
        <w:rPr>
          <w:rFonts w:ascii="Arial" w:hAnsi="Arial" w:cs="Arial"/>
          <w:sz w:val="24"/>
          <w:szCs w:val="24"/>
        </w:rPr>
      </w:pPr>
      <w:r w:rsidRPr="00776C2E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724010" w:rsidRPr="00776C2E" w:rsidRDefault="00724010" w:rsidP="00724010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6C2E">
        <w:rPr>
          <w:rFonts w:ascii="Arial" w:hAnsi="Arial" w:cs="Arial"/>
          <w:sz w:val="24"/>
          <w:szCs w:val="24"/>
        </w:rPr>
        <w:t>ПОСТАНОВЛЕНИЕ</w:t>
      </w:r>
    </w:p>
    <w:p w:rsidR="00724010" w:rsidRPr="00776C2E" w:rsidRDefault="00724010" w:rsidP="00724010">
      <w:pPr>
        <w:pStyle w:val="a3"/>
        <w:rPr>
          <w:rFonts w:ascii="Arial" w:hAnsi="Arial" w:cs="Arial"/>
          <w:sz w:val="24"/>
          <w:szCs w:val="24"/>
        </w:rPr>
      </w:pPr>
    </w:p>
    <w:p w:rsidR="00724010" w:rsidRPr="00776C2E" w:rsidRDefault="00DE193D" w:rsidP="0072401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 25. 01. 2018</w:t>
      </w:r>
      <w:r w:rsidR="00724010" w:rsidRPr="00776C2E">
        <w:rPr>
          <w:rFonts w:ascii="Arial" w:hAnsi="Arial" w:cs="Arial"/>
          <w:sz w:val="24"/>
          <w:szCs w:val="24"/>
        </w:rPr>
        <w:t xml:space="preserve"> г.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 2</w:t>
      </w:r>
    </w:p>
    <w:p w:rsidR="00724010" w:rsidRPr="00776C2E" w:rsidRDefault="00724010" w:rsidP="00724010">
      <w:pPr>
        <w:pStyle w:val="a3"/>
        <w:rPr>
          <w:rFonts w:ascii="Arial" w:hAnsi="Arial" w:cs="Arial"/>
          <w:sz w:val="24"/>
          <w:szCs w:val="24"/>
        </w:rPr>
      </w:pPr>
    </w:p>
    <w:p w:rsidR="00776C2E" w:rsidRPr="00776C2E" w:rsidRDefault="00776C2E" w:rsidP="00776C2E">
      <w:pPr>
        <w:pStyle w:val="a3"/>
        <w:rPr>
          <w:rFonts w:ascii="Arial" w:hAnsi="Arial" w:cs="Arial"/>
          <w:b/>
          <w:sz w:val="24"/>
          <w:szCs w:val="24"/>
        </w:rPr>
      </w:pPr>
      <w:r w:rsidRPr="00776C2E">
        <w:rPr>
          <w:rFonts w:ascii="Arial" w:hAnsi="Arial" w:cs="Arial"/>
          <w:b/>
          <w:sz w:val="24"/>
          <w:szCs w:val="24"/>
        </w:rPr>
        <w:t xml:space="preserve">О выделении специальных  мест для  размещения печатных </w:t>
      </w:r>
    </w:p>
    <w:p w:rsidR="00776C2E" w:rsidRPr="00776C2E" w:rsidRDefault="00776C2E" w:rsidP="00776C2E">
      <w:pPr>
        <w:pStyle w:val="a3"/>
        <w:rPr>
          <w:rFonts w:ascii="Arial" w:hAnsi="Arial" w:cs="Arial"/>
          <w:b/>
          <w:sz w:val="24"/>
          <w:szCs w:val="24"/>
        </w:rPr>
      </w:pPr>
      <w:r w:rsidRPr="00776C2E">
        <w:rPr>
          <w:rFonts w:ascii="Arial" w:hAnsi="Arial" w:cs="Arial"/>
          <w:b/>
          <w:sz w:val="24"/>
          <w:szCs w:val="24"/>
        </w:rPr>
        <w:t xml:space="preserve">предвыборных агитационных материалов  при  подготовке  </w:t>
      </w:r>
    </w:p>
    <w:p w:rsidR="00776C2E" w:rsidRPr="00776C2E" w:rsidRDefault="00776C2E" w:rsidP="00776C2E">
      <w:pPr>
        <w:pStyle w:val="a3"/>
        <w:rPr>
          <w:rFonts w:ascii="Arial" w:hAnsi="Arial" w:cs="Arial"/>
          <w:b/>
          <w:sz w:val="24"/>
          <w:szCs w:val="24"/>
        </w:rPr>
      </w:pPr>
      <w:r w:rsidRPr="00776C2E">
        <w:rPr>
          <w:rFonts w:ascii="Arial" w:hAnsi="Arial" w:cs="Arial"/>
          <w:b/>
          <w:sz w:val="24"/>
          <w:szCs w:val="24"/>
        </w:rPr>
        <w:t>в</w:t>
      </w:r>
      <w:r w:rsidR="00DE193D">
        <w:rPr>
          <w:rFonts w:ascii="Arial" w:hAnsi="Arial" w:cs="Arial"/>
          <w:b/>
          <w:sz w:val="24"/>
          <w:szCs w:val="24"/>
        </w:rPr>
        <w:t>ыборов  Президента Российской Федерации  18 марта 2018</w:t>
      </w:r>
      <w:r w:rsidRPr="00776C2E">
        <w:rPr>
          <w:rFonts w:ascii="Arial" w:hAnsi="Arial" w:cs="Arial"/>
          <w:b/>
          <w:sz w:val="24"/>
          <w:szCs w:val="24"/>
        </w:rPr>
        <w:t xml:space="preserve"> года </w:t>
      </w:r>
    </w:p>
    <w:p w:rsidR="00776C2E" w:rsidRPr="00776C2E" w:rsidRDefault="00776C2E" w:rsidP="00776C2E">
      <w:pPr>
        <w:pStyle w:val="a3"/>
        <w:rPr>
          <w:rFonts w:ascii="Arial" w:hAnsi="Arial" w:cs="Arial"/>
          <w:b/>
          <w:sz w:val="24"/>
          <w:szCs w:val="24"/>
        </w:rPr>
      </w:pPr>
      <w:r w:rsidRPr="00776C2E">
        <w:rPr>
          <w:rFonts w:ascii="Arial" w:hAnsi="Arial" w:cs="Arial"/>
          <w:b/>
          <w:sz w:val="24"/>
          <w:szCs w:val="24"/>
        </w:rPr>
        <w:t xml:space="preserve">на территории  </w:t>
      </w:r>
      <w:proofErr w:type="spellStart"/>
      <w:r w:rsidRPr="00776C2E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776C2E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776C2E" w:rsidRPr="00776C2E" w:rsidRDefault="00776C2E" w:rsidP="00776C2E">
      <w:pPr>
        <w:pStyle w:val="a3"/>
        <w:rPr>
          <w:rFonts w:ascii="Arial" w:hAnsi="Arial" w:cs="Arial"/>
          <w:b/>
          <w:sz w:val="24"/>
          <w:szCs w:val="24"/>
        </w:rPr>
      </w:pPr>
      <w:proofErr w:type="spellStart"/>
      <w:r w:rsidRPr="00776C2E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776C2E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724010" w:rsidRPr="00776C2E" w:rsidRDefault="00724010" w:rsidP="0072401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24010" w:rsidRPr="00776C2E" w:rsidRDefault="00724010" w:rsidP="00724010">
      <w:pPr>
        <w:pStyle w:val="a3"/>
        <w:rPr>
          <w:rFonts w:ascii="Arial" w:hAnsi="Arial" w:cs="Arial"/>
          <w:sz w:val="24"/>
          <w:szCs w:val="24"/>
        </w:rPr>
      </w:pPr>
    </w:p>
    <w:p w:rsidR="00B81B43" w:rsidRPr="00776C2E" w:rsidRDefault="00776C2E" w:rsidP="004A7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A7026">
        <w:rPr>
          <w:rFonts w:ascii="Arial" w:hAnsi="Arial" w:cs="Arial"/>
          <w:sz w:val="24"/>
          <w:szCs w:val="24"/>
        </w:rPr>
        <w:t xml:space="preserve">В </w:t>
      </w:r>
      <w:r w:rsidR="00DE193D">
        <w:rPr>
          <w:rFonts w:ascii="Arial" w:hAnsi="Arial" w:cs="Arial"/>
          <w:sz w:val="24"/>
          <w:szCs w:val="24"/>
        </w:rPr>
        <w:t>соответ</w:t>
      </w:r>
      <w:r w:rsidR="008F14FE">
        <w:rPr>
          <w:rFonts w:ascii="Arial" w:hAnsi="Arial" w:cs="Arial"/>
          <w:sz w:val="24"/>
          <w:szCs w:val="24"/>
        </w:rPr>
        <w:t xml:space="preserve">ствии со статьей 55 </w:t>
      </w:r>
      <w:r w:rsidR="00DE193D">
        <w:rPr>
          <w:rFonts w:ascii="Arial" w:hAnsi="Arial" w:cs="Arial"/>
          <w:sz w:val="24"/>
          <w:szCs w:val="24"/>
        </w:rPr>
        <w:t xml:space="preserve"> Федерального закона от 10.01</w:t>
      </w:r>
      <w:r w:rsidR="008F14FE">
        <w:rPr>
          <w:rFonts w:ascii="Arial" w:hAnsi="Arial" w:cs="Arial"/>
          <w:sz w:val="24"/>
          <w:szCs w:val="24"/>
        </w:rPr>
        <w:t>.2003</w:t>
      </w:r>
      <w:r w:rsidR="006A1A71">
        <w:rPr>
          <w:rFonts w:ascii="Arial" w:hAnsi="Arial" w:cs="Arial"/>
          <w:sz w:val="24"/>
          <w:szCs w:val="24"/>
        </w:rPr>
        <w:t xml:space="preserve"> № 19- ФЗ «О выборах Президента </w:t>
      </w:r>
      <w:r w:rsidR="004A7026">
        <w:rPr>
          <w:rFonts w:ascii="Arial" w:hAnsi="Arial" w:cs="Arial"/>
          <w:sz w:val="24"/>
          <w:szCs w:val="24"/>
        </w:rPr>
        <w:t xml:space="preserve"> Российской Федерации», Администрация </w:t>
      </w:r>
      <w:proofErr w:type="spellStart"/>
      <w:r w:rsidR="004A702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4A7026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B81B43" w:rsidRPr="00776C2E" w:rsidRDefault="00B81B43" w:rsidP="00B81B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C2E">
        <w:rPr>
          <w:rFonts w:ascii="Arial" w:hAnsi="Arial" w:cs="Arial"/>
          <w:sz w:val="24"/>
          <w:szCs w:val="24"/>
        </w:rPr>
        <w:t xml:space="preserve">    1. </w:t>
      </w:r>
      <w:proofErr w:type="gramStart"/>
      <w:r w:rsidRPr="00776C2E">
        <w:rPr>
          <w:rFonts w:ascii="Arial" w:hAnsi="Arial" w:cs="Arial"/>
          <w:sz w:val="24"/>
          <w:szCs w:val="24"/>
        </w:rPr>
        <w:t xml:space="preserve">Для размещения печатных </w:t>
      </w:r>
      <w:r w:rsidR="004A7026">
        <w:rPr>
          <w:rFonts w:ascii="Arial" w:hAnsi="Arial" w:cs="Arial"/>
          <w:sz w:val="24"/>
          <w:szCs w:val="24"/>
        </w:rPr>
        <w:t xml:space="preserve">предвыборных </w:t>
      </w:r>
      <w:r w:rsidRPr="00776C2E">
        <w:rPr>
          <w:rFonts w:ascii="Arial" w:hAnsi="Arial" w:cs="Arial"/>
          <w:sz w:val="24"/>
          <w:szCs w:val="24"/>
        </w:rPr>
        <w:t>агитационных матери</w:t>
      </w:r>
      <w:r w:rsidR="006A1A71">
        <w:rPr>
          <w:rFonts w:ascii="Arial" w:hAnsi="Arial" w:cs="Arial"/>
          <w:sz w:val="24"/>
          <w:szCs w:val="24"/>
        </w:rPr>
        <w:t>алов</w:t>
      </w:r>
      <w:r w:rsidRPr="00776C2E">
        <w:rPr>
          <w:rFonts w:ascii="Arial" w:hAnsi="Arial" w:cs="Arial"/>
          <w:sz w:val="24"/>
          <w:szCs w:val="24"/>
        </w:rPr>
        <w:t xml:space="preserve"> в течение агитационного периода в ходе проведения изб</w:t>
      </w:r>
      <w:r w:rsidR="003F2AC7">
        <w:rPr>
          <w:rFonts w:ascii="Arial" w:hAnsi="Arial" w:cs="Arial"/>
          <w:sz w:val="24"/>
          <w:szCs w:val="24"/>
        </w:rPr>
        <w:t xml:space="preserve">ирательной кампании по </w:t>
      </w:r>
      <w:r w:rsidRPr="00776C2E">
        <w:rPr>
          <w:rFonts w:ascii="Arial" w:hAnsi="Arial" w:cs="Arial"/>
          <w:sz w:val="24"/>
          <w:szCs w:val="24"/>
        </w:rPr>
        <w:t xml:space="preserve"> </w:t>
      </w:r>
      <w:r w:rsidR="006A1A71">
        <w:rPr>
          <w:rFonts w:ascii="Arial" w:hAnsi="Arial" w:cs="Arial"/>
          <w:sz w:val="24"/>
          <w:szCs w:val="24"/>
        </w:rPr>
        <w:t>выборам Президента</w:t>
      </w:r>
      <w:r w:rsidR="003F2AC7">
        <w:rPr>
          <w:rFonts w:ascii="Arial" w:hAnsi="Arial" w:cs="Arial"/>
          <w:sz w:val="24"/>
          <w:szCs w:val="24"/>
        </w:rPr>
        <w:t xml:space="preserve"> Российской Федерации на территории</w:t>
      </w:r>
      <w:proofErr w:type="gramEnd"/>
      <w:r w:rsidR="003F2A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AC7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3F2AC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76C2E">
        <w:rPr>
          <w:rFonts w:ascii="Arial" w:hAnsi="Arial" w:cs="Arial"/>
          <w:sz w:val="24"/>
          <w:szCs w:val="24"/>
        </w:rPr>
        <w:t>выделить следующие специальные места:</w:t>
      </w:r>
    </w:p>
    <w:p w:rsidR="00B81B43" w:rsidRPr="00776C2E" w:rsidRDefault="00B81B43" w:rsidP="00B81B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C2E">
        <w:rPr>
          <w:rFonts w:ascii="Arial" w:hAnsi="Arial" w:cs="Arial"/>
          <w:sz w:val="24"/>
          <w:szCs w:val="24"/>
        </w:rPr>
        <w:t xml:space="preserve">   1.1. На территории избирательного участка № 3911 – на информационных стендах в </w:t>
      </w:r>
      <w:r w:rsidR="006A1A71">
        <w:rPr>
          <w:rFonts w:ascii="Arial" w:hAnsi="Arial" w:cs="Arial"/>
          <w:sz w:val="24"/>
          <w:szCs w:val="24"/>
        </w:rPr>
        <w:t xml:space="preserve"> центральной части </w:t>
      </w:r>
      <w:proofErr w:type="spellStart"/>
      <w:r w:rsidRPr="00776C2E">
        <w:rPr>
          <w:rFonts w:ascii="Arial" w:hAnsi="Arial" w:cs="Arial"/>
          <w:sz w:val="24"/>
          <w:szCs w:val="24"/>
        </w:rPr>
        <w:t>х</w:t>
      </w:r>
      <w:proofErr w:type="gramStart"/>
      <w:r w:rsidRPr="00776C2E">
        <w:rPr>
          <w:rFonts w:ascii="Arial" w:hAnsi="Arial" w:cs="Arial"/>
          <w:sz w:val="24"/>
          <w:szCs w:val="24"/>
        </w:rPr>
        <w:t>.В</w:t>
      </w:r>
      <w:proofErr w:type="gramEnd"/>
      <w:r w:rsidRPr="00776C2E">
        <w:rPr>
          <w:rFonts w:ascii="Arial" w:hAnsi="Arial" w:cs="Arial"/>
          <w:sz w:val="24"/>
          <w:szCs w:val="24"/>
        </w:rPr>
        <w:t>ерхнесо</w:t>
      </w:r>
      <w:r w:rsidR="006A1A71">
        <w:rPr>
          <w:rFonts w:ascii="Arial" w:hAnsi="Arial" w:cs="Arial"/>
          <w:sz w:val="24"/>
          <w:szCs w:val="24"/>
        </w:rPr>
        <w:t>лоновский</w:t>
      </w:r>
      <w:proofErr w:type="spellEnd"/>
      <w:r w:rsidRPr="00776C2E">
        <w:rPr>
          <w:rFonts w:ascii="Arial" w:hAnsi="Arial" w:cs="Arial"/>
          <w:sz w:val="24"/>
          <w:szCs w:val="24"/>
        </w:rPr>
        <w:t>.</w:t>
      </w:r>
    </w:p>
    <w:p w:rsidR="00B81B43" w:rsidRPr="00776C2E" w:rsidRDefault="00B81B43" w:rsidP="00B81B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C2E">
        <w:rPr>
          <w:rFonts w:ascii="Arial" w:hAnsi="Arial" w:cs="Arial"/>
          <w:sz w:val="24"/>
          <w:szCs w:val="24"/>
        </w:rPr>
        <w:t xml:space="preserve">   1.2. На территории избирательного участка № 3912 – на информационном стенде у здания  </w:t>
      </w:r>
      <w:proofErr w:type="spellStart"/>
      <w:r w:rsidRPr="00776C2E">
        <w:rPr>
          <w:rFonts w:ascii="Arial" w:hAnsi="Arial" w:cs="Arial"/>
          <w:sz w:val="24"/>
          <w:szCs w:val="24"/>
        </w:rPr>
        <w:t>Верхнеаксеновского</w:t>
      </w:r>
      <w:proofErr w:type="spellEnd"/>
      <w:r w:rsidRPr="00776C2E">
        <w:rPr>
          <w:rFonts w:ascii="Arial" w:hAnsi="Arial" w:cs="Arial"/>
          <w:sz w:val="24"/>
          <w:szCs w:val="24"/>
        </w:rPr>
        <w:t xml:space="preserve"> сельского клуба.</w:t>
      </w:r>
    </w:p>
    <w:p w:rsidR="00B81B43" w:rsidRPr="00776C2E" w:rsidRDefault="00B81B43" w:rsidP="00B81B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C2E">
        <w:rPr>
          <w:rFonts w:ascii="Arial" w:hAnsi="Arial" w:cs="Arial"/>
          <w:sz w:val="24"/>
          <w:szCs w:val="24"/>
        </w:rPr>
        <w:t xml:space="preserve">   2. Запретить вывешивать (расклеивать, размещать) предвыборные печатные            агитационные  материалы на памятниках, </w:t>
      </w:r>
      <w:r w:rsidR="003F2AC7">
        <w:rPr>
          <w:rFonts w:ascii="Arial" w:hAnsi="Arial" w:cs="Arial"/>
          <w:sz w:val="24"/>
          <w:szCs w:val="24"/>
        </w:rPr>
        <w:t xml:space="preserve">обелисках, </w:t>
      </w:r>
      <w:r w:rsidRPr="00776C2E">
        <w:rPr>
          <w:rFonts w:ascii="Arial" w:hAnsi="Arial" w:cs="Arial"/>
          <w:sz w:val="24"/>
          <w:szCs w:val="24"/>
        </w:rPr>
        <w:t xml:space="preserve">зданиях, </w:t>
      </w:r>
      <w:r w:rsidR="003F2AC7">
        <w:rPr>
          <w:rFonts w:ascii="Arial" w:hAnsi="Arial" w:cs="Arial"/>
          <w:sz w:val="24"/>
          <w:szCs w:val="24"/>
        </w:rPr>
        <w:t xml:space="preserve">сооружениях и в помещениях, </w:t>
      </w:r>
      <w:r w:rsidRPr="00776C2E">
        <w:rPr>
          <w:rFonts w:ascii="Arial" w:hAnsi="Arial" w:cs="Arial"/>
          <w:sz w:val="24"/>
          <w:szCs w:val="24"/>
        </w:rPr>
        <w:t>имеющих культурную</w:t>
      </w:r>
      <w:r w:rsidR="003F2AC7">
        <w:rPr>
          <w:rFonts w:ascii="Arial" w:hAnsi="Arial" w:cs="Arial"/>
          <w:sz w:val="24"/>
          <w:szCs w:val="24"/>
        </w:rPr>
        <w:t xml:space="preserve"> или архитектурную </w:t>
      </w:r>
      <w:r w:rsidRPr="00776C2E">
        <w:rPr>
          <w:rFonts w:ascii="Arial" w:hAnsi="Arial" w:cs="Arial"/>
          <w:sz w:val="24"/>
          <w:szCs w:val="24"/>
        </w:rPr>
        <w:t xml:space="preserve"> ценность, а также в зданиях, в которых размещены избирательные  комиссии, помещения для голосования и на расстоянии менее 50 метров от входа в них.</w:t>
      </w:r>
    </w:p>
    <w:p w:rsidR="00B81B43" w:rsidRPr="00776C2E" w:rsidRDefault="00B81B43" w:rsidP="00B81B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C2E">
        <w:rPr>
          <w:rFonts w:ascii="Arial" w:hAnsi="Arial" w:cs="Arial"/>
          <w:sz w:val="24"/>
          <w:szCs w:val="24"/>
        </w:rPr>
        <w:t xml:space="preserve">   3. Предвыборные агитационные печатные материалы на других зданиях</w:t>
      </w:r>
      <w:r w:rsidR="003F2AC7">
        <w:rPr>
          <w:rFonts w:ascii="Arial" w:hAnsi="Arial" w:cs="Arial"/>
          <w:sz w:val="24"/>
          <w:szCs w:val="24"/>
        </w:rPr>
        <w:t xml:space="preserve">, сооружениях </w:t>
      </w:r>
      <w:r w:rsidRPr="00776C2E">
        <w:rPr>
          <w:rFonts w:ascii="Arial" w:hAnsi="Arial" w:cs="Arial"/>
          <w:sz w:val="24"/>
          <w:szCs w:val="24"/>
        </w:rPr>
        <w:t xml:space="preserve"> и в помеще</w:t>
      </w:r>
      <w:r w:rsidR="00545179">
        <w:rPr>
          <w:rFonts w:ascii="Arial" w:hAnsi="Arial" w:cs="Arial"/>
          <w:sz w:val="24"/>
          <w:szCs w:val="24"/>
        </w:rPr>
        <w:t>ниях могут размещаться при наличии письменного</w:t>
      </w:r>
      <w:r w:rsidRPr="00776C2E">
        <w:rPr>
          <w:rFonts w:ascii="Arial" w:hAnsi="Arial" w:cs="Arial"/>
          <w:sz w:val="24"/>
          <w:szCs w:val="24"/>
        </w:rPr>
        <w:t xml:space="preserve"> согласия и на условиях собственников</w:t>
      </w:r>
      <w:r w:rsidR="00545179">
        <w:rPr>
          <w:rFonts w:ascii="Arial" w:hAnsi="Arial" w:cs="Arial"/>
          <w:sz w:val="24"/>
          <w:szCs w:val="24"/>
        </w:rPr>
        <w:t>,</w:t>
      </w:r>
      <w:r w:rsidRPr="00776C2E">
        <w:rPr>
          <w:rFonts w:ascii="Arial" w:hAnsi="Arial" w:cs="Arial"/>
          <w:sz w:val="24"/>
          <w:szCs w:val="24"/>
        </w:rPr>
        <w:t xml:space="preserve"> владельцев </w:t>
      </w:r>
      <w:r w:rsidR="00545179">
        <w:rPr>
          <w:rFonts w:ascii="Arial" w:hAnsi="Arial" w:cs="Arial"/>
          <w:sz w:val="24"/>
          <w:szCs w:val="24"/>
        </w:rPr>
        <w:t xml:space="preserve"> </w:t>
      </w:r>
      <w:r w:rsidRPr="00776C2E">
        <w:rPr>
          <w:rFonts w:ascii="Arial" w:hAnsi="Arial" w:cs="Arial"/>
          <w:sz w:val="24"/>
          <w:szCs w:val="24"/>
        </w:rPr>
        <w:t>объектов.</w:t>
      </w:r>
    </w:p>
    <w:p w:rsidR="00B81B43" w:rsidRPr="00776C2E" w:rsidRDefault="00B81B43" w:rsidP="00B81B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C2E">
        <w:rPr>
          <w:rFonts w:ascii="Arial" w:hAnsi="Arial" w:cs="Arial"/>
          <w:sz w:val="24"/>
          <w:szCs w:val="24"/>
        </w:rPr>
        <w:t xml:space="preserve">   4. Направить копию настоящего Постановления  в территориальную избирательную комиссию </w:t>
      </w:r>
      <w:proofErr w:type="spellStart"/>
      <w:r w:rsidRPr="00776C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776C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B81B43" w:rsidRPr="00776C2E" w:rsidRDefault="006A1A71" w:rsidP="00B81B4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5.  Обнародовать </w:t>
      </w:r>
      <w:r w:rsidR="00B81B43" w:rsidRPr="00776C2E">
        <w:rPr>
          <w:rFonts w:ascii="Arial" w:hAnsi="Arial" w:cs="Arial"/>
          <w:sz w:val="24"/>
          <w:szCs w:val="24"/>
        </w:rPr>
        <w:t xml:space="preserve"> настоящее Постановление в установленном законом порядке.</w:t>
      </w:r>
    </w:p>
    <w:p w:rsidR="00B81B43" w:rsidRPr="00776C2E" w:rsidRDefault="00B81B43" w:rsidP="00B81B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C2E">
        <w:rPr>
          <w:rFonts w:ascii="Arial" w:hAnsi="Arial" w:cs="Arial"/>
          <w:sz w:val="24"/>
          <w:szCs w:val="24"/>
        </w:rPr>
        <w:t xml:space="preserve">   6. </w:t>
      </w:r>
      <w:proofErr w:type="gramStart"/>
      <w:r w:rsidRPr="00776C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6C2E">
        <w:rPr>
          <w:rFonts w:ascii="Arial" w:hAnsi="Arial" w:cs="Arial"/>
          <w:sz w:val="24"/>
          <w:szCs w:val="24"/>
        </w:rPr>
        <w:t xml:space="preserve"> настоящим Постановлением оставляю за собой.</w:t>
      </w:r>
    </w:p>
    <w:p w:rsidR="00B81B43" w:rsidRPr="00776C2E" w:rsidRDefault="00B81B43" w:rsidP="00B81B4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1B43" w:rsidRPr="00776C2E" w:rsidRDefault="00B81B43" w:rsidP="00B81B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C2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76C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776C2E">
        <w:rPr>
          <w:rFonts w:ascii="Arial" w:hAnsi="Arial" w:cs="Arial"/>
          <w:sz w:val="24"/>
          <w:szCs w:val="24"/>
        </w:rPr>
        <w:t xml:space="preserve"> </w:t>
      </w:r>
    </w:p>
    <w:p w:rsidR="00B81B43" w:rsidRPr="00776C2E" w:rsidRDefault="00B81B43" w:rsidP="00B81B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C2E">
        <w:rPr>
          <w:rFonts w:ascii="Arial" w:hAnsi="Arial" w:cs="Arial"/>
          <w:sz w:val="24"/>
          <w:szCs w:val="24"/>
        </w:rPr>
        <w:t>сельского поселения                                                          В.В.Иванцов</w:t>
      </w:r>
    </w:p>
    <w:p w:rsidR="00B81B43" w:rsidRPr="00776C2E" w:rsidRDefault="00B81B43" w:rsidP="00B81B43">
      <w:pPr>
        <w:pStyle w:val="a3"/>
        <w:rPr>
          <w:rFonts w:ascii="Arial" w:hAnsi="Arial" w:cs="Arial"/>
          <w:b/>
          <w:sz w:val="24"/>
          <w:szCs w:val="24"/>
        </w:rPr>
      </w:pPr>
    </w:p>
    <w:p w:rsidR="00B81B43" w:rsidRPr="00776C2E" w:rsidRDefault="00B81B43" w:rsidP="00B81B43">
      <w:pPr>
        <w:pStyle w:val="a3"/>
        <w:rPr>
          <w:rFonts w:ascii="Arial" w:hAnsi="Arial" w:cs="Arial"/>
          <w:b/>
          <w:sz w:val="24"/>
          <w:szCs w:val="24"/>
        </w:rPr>
      </w:pPr>
    </w:p>
    <w:p w:rsidR="00B81B43" w:rsidRPr="00776C2E" w:rsidRDefault="00B81B43" w:rsidP="00B81B43">
      <w:pPr>
        <w:pStyle w:val="a3"/>
        <w:rPr>
          <w:rFonts w:ascii="Arial" w:hAnsi="Arial" w:cs="Arial"/>
          <w:b/>
          <w:sz w:val="24"/>
          <w:szCs w:val="24"/>
        </w:rPr>
      </w:pPr>
    </w:p>
    <w:p w:rsidR="00B81B43" w:rsidRPr="00776C2E" w:rsidRDefault="00B81B43" w:rsidP="00B81B43">
      <w:pPr>
        <w:pStyle w:val="a3"/>
        <w:rPr>
          <w:rFonts w:ascii="Arial" w:hAnsi="Arial" w:cs="Arial"/>
          <w:b/>
          <w:sz w:val="24"/>
          <w:szCs w:val="24"/>
        </w:rPr>
      </w:pPr>
    </w:p>
    <w:p w:rsidR="00B81B43" w:rsidRPr="00776C2E" w:rsidRDefault="00B81B43" w:rsidP="00B81B43">
      <w:pPr>
        <w:rPr>
          <w:rFonts w:ascii="Arial" w:hAnsi="Arial" w:cs="Arial"/>
          <w:sz w:val="24"/>
          <w:szCs w:val="24"/>
        </w:rPr>
      </w:pPr>
    </w:p>
    <w:p w:rsidR="00B81B43" w:rsidRDefault="00B81B43"/>
    <w:sectPr w:rsidR="00B81B43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10"/>
    <w:rsid w:val="00056657"/>
    <w:rsid w:val="00092773"/>
    <w:rsid w:val="000C3836"/>
    <w:rsid w:val="001226FD"/>
    <w:rsid w:val="003F2AC7"/>
    <w:rsid w:val="004A7026"/>
    <w:rsid w:val="00545179"/>
    <w:rsid w:val="006A1A71"/>
    <w:rsid w:val="00724010"/>
    <w:rsid w:val="00776C2E"/>
    <w:rsid w:val="008F14FE"/>
    <w:rsid w:val="00B81B43"/>
    <w:rsid w:val="00DE193D"/>
    <w:rsid w:val="00F5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2018-01-25T12:16:00Z</cp:lastPrinted>
  <dcterms:created xsi:type="dcterms:W3CDTF">2016-07-26T11:14:00Z</dcterms:created>
  <dcterms:modified xsi:type="dcterms:W3CDTF">2018-01-25T12:17:00Z</dcterms:modified>
</cp:coreProperties>
</file>