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7C" w:rsidRPr="00AB7F9A" w:rsidRDefault="005B457C" w:rsidP="005B457C">
      <w:pPr>
        <w:ind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AB7F9A">
        <w:rPr>
          <w:rFonts w:ascii="Arial" w:hAnsi="Arial" w:cs="Arial"/>
          <w:sz w:val="24"/>
          <w:szCs w:val="24"/>
          <w:lang w:val="ru-RU"/>
        </w:rPr>
        <w:t>АДМИНИСТРАЦИЯ  ВЕРХНЕСОЛОНОВСКОГО СЕЛЬСКОГО ПОСЕЛЕНИЯ СУРОВИКИНСКОГО МУНИЦИПАЛЬНОГО</w:t>
      </w:r>
    </w:p>
    <w:p w:rsidR="005B457C" w:rsidRPr="00AB7F9A" w:rsidRDefault="005B457C" w:rsidP="005B457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AB7F9A">
        <w:rPr>
          <w:rFonts w:ascii="Arial" w:hAnsi="Arial" w:cs="Arial"/>
          <w:sz w:val="24"/>
          <w:szCs w:val="24"/>
          <w:lang w:val="ru-RU"/>
        </w:rPr>
        <w:t xml:space="preserve">РАЙОНА ВОЛГОГРАДСКОЙ   ОБЛАСТИ </w:t>
      </w:r>
      <w:r w:rsidRPr="00AB7F9A">
        <w:rPr>
          <w:rFonts w:ascii="Arial" w:hAnsi="Arial" w:cs="Arial"/>
          <w:sz w:val="24"/>
          <w:szCs w:val="24"/>
          <w:u w:val="single"/>
          <w:lang w:val="ru-RU"/>
        </w:rPr>
        <w:t>_________________________________________________________________</w:t>
      </w:r>
    </w:p>
    <w:p w:rsidR="005B457C" w:rsidRPr="00AB7F9A" w:rsidRDefault="005B457C" w:rsidP="005B457C">
      <w:pPr>
        <w:ind w:right="-567"/>
        <w:jc w:val="center"/>
        <w:rPr>
          <w:rFonts w:ascii="Arial" w:hAnsi="Arial" w:cs="Arial"/>
          <w:sz w:val="24"/>
          <w:szCs w:val="24"/>
          <w:lang w:val="ru-RU"/>
        </w:rPr>
      </w:pPr>
    </w:p>
    <w:p w:rsidR="005B457C" w:rsidRPr="00AB7F9A" w:rsidRDefault="005B457C" w:rsidP="005B457C">
      <w:pPr>
        <w:ind w:right="-567"/>
        <w:jc w:val="center"/>
        <w:rPr>
          <w:rFonts w:ascii="Arial" w:hAnsi="Arial" w:cs="Arial"/>
          <w:sz w:val="24"/>
          <w:szCs w:val="24"/>
          <w:lang w:val="ru-RU"/>
        </w:rPr>
      </w:pPr>
      <w:r w:rsidRPr="00AB7F9A"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5B457C" w:rsidRPr="00AB7F9A" w:rsidRDefault="005B457C" w:rsidP="005B457C">
      <w:pPr>
        <w:ind w:right="-56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5B457C" w:rsidRPr="00AB7F9A" w:rsidRDefault="000E7014" w:rsidP="005B457C">
      <w:pPr>
        <w:ind w:right="-567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от     25.01.2018</w:t>
      </w:r>
      <w:r w:rsidR="005B457C" w:rsidRPr="00AB7F9A">
        <w:rPr>
          <w:rFonts w:ascii="Arial" w:hAnsi="Arial" w:cs="Arial"/>
          <w:bCs/>
          <w:sz w:val="24"/>
          <w:szCs w:val="24"/>
          <w:lang w:val="ru-RU"/>
        </w:rPr>
        <w:tab/>
        <w:t xml:space="preserve">    </w:t>
      </w:r>
      <w:r w:rsidR="005B457C" w:rsidRPr="00AB7F9A">
        <w:rPr>
          <w:rFonts w:ascii="Arial" w:hAnsi="Arial" w:cs="Arial"/>
          <w:bCs/>
          <w:sz w:val="24"/>
          <w:szCs w:val="24"/>
          <w:lang w:val="ru-RU"/>
        </w:rPr>
        <w:tab/>
      </w:r>
      <w:r w:rsidR="005B457C" w:rsidRPr="00AB7F9A">
        <w:rPr>
          <w:rFonts w:ascii="Arial" w:hAnsi="Arial" w:cs="Arial"/>
          <w:bCs/>
          <w:sz w:val="24"/>
          <w:szCs w:val="24"/>
          <w:lang w:val="ru-RU"/>
        </w:rPr>
        <w:tab/>
        <w:t xml:space="preserve">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                         №  3</w:t>
      </w:r>
    </w:p>
    <w:p w:rsidR="005B457C" w:rsidRPr="00AB7F9A" w:rsidRDefault="005B457C" w:rsidP="005B457C">
      <w:pPr>
        <w:ind w:right="-567"/>
        <w:rPr>
          <w:rFonts w:ascii="Arial" w:hAnsi="Arial" w:cs="Arial"/>
          <w:bCs/>
          <w:sz w:val="24"/>
          <w:szCs w:val="24"/>
          <w:lang w:val="ru-RU"/>
        </w:rPr>
      </w:pPr>
    </w:p>
    <w:p w:rsidR="00AB7F9A" w:rsidRDefault="00AB7F9A" w:rsidP="00AB7F9A">
      <w:pPr>
        <w:ind w:right="-567" w:firstLine="0"/>
        <w:rPr>
          <w:rFonts w:ascii="Arial" w:hAnsi="Arial" w:cs="Arial"/>
          <w:bCs/>
          <w:sz w:val="24"/>
          <w:szCs w:val="24"/>
          <w:lang w:val="ru-RU"/>
        </w:rPr>
      </w:pPr>
      <w:r w:rsidRPr="00AB7F9A">
        <w:rPr>
          <w:rFonts w:ascii="Arial" w:hAnsi="Arial" w:cs="Arial"/>
          <w:bCs/>
          <w:sz w:val="24"/>
          <w:szCs w:val="24"/>
          <w:lang w:val="ru-RU"/>
        </w:rPr>
        <w:t xml:space="preserve">О признании </w:t>
      </w:r>
      <w:proofErr w:type="gramStart"/>
      <w:r w:rsidRPr="00AB7F9A">
        <w:rPr>
          <w:rFonts w:ascii="Arial" w:hAnsi="Arial" w:cs="Arial"/>
          <w:bCs/>
          <w:sz w:val="24"/>
          <w:szCs w:val="24"/>
          <w:lang w:val="ru-RU"/>
        </w:rPr>
        <w:t>утратившим</w:t>
      </w:r>
      <w:proofErr w:type="gramEnd"/>
      <w:r w:rsidRPr="00AB7F9A">
        <w:rPr>
          <w:rFonts w:ascii="Arial" w:hAnsi="Arial" w:cs="Arial"/>
          <w:bCs/>
          <w:sz w:val="24"/>
          <w:szCs w:val="24"/>
          <w:lang w:val="ru-RU"/>
        </w:rPr>
        <w:t xml:space="preserve">  силу постановления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AB7F9A">
        <w:rPr>
          <w:rFonts w:ascii="Arial" w:hAnsi="Arial" w:cs="Arial"/>
          <w:bCs/>
          <w:sz w:val="24"/>
          <w:szCs w:val="24"/>
          <w:lang w:val="ru-RU"/>
        </w:rPr>
        <w:t>А</w:t>
      </w:r>
      <w:r w:rsidR="001A6EE4" w:rsidRPr="00AB7F9A">
        <w:rPr>
          <w:rFonts w:ascii="Arial" w:hAnsi="Arial" w:cs="Arial"/>
          <w:bCs/>
          <w:sz w:val="24"/>
          <w:szCs w:val="24"/>
          <w:lang w:val="ru-RU"/>
        </w:rPr>
        <w:t>дминистрации</w:t>
      </w:r>
    </w:p>
    <w:p w:rsidR="00AB7F9A" w:rsidRDefault="00AB7F9A" w:rsidP="00AB7F9A">
      <w:pPr>
        <w:ind w:right="-567" w:firstLine="0"/>
        <w:rPr>
          <w:rFonts w:ascii="Arial" w:hAnsi="Arial" w:cs="Arial"/>
          <w:bCs/>
          <w:sz w:val="24"/>
          <w:szCs w:val="24"/>
          <w:lang w:val="ru-RU"/>
        </w:rPr>
      </w:pPr>
      <w:r w:rsidRPr="00AB7F9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proofErr w:type="spellStart"/>
      <w:r w:rsidR="001A6EE4" w:rsidRPr="00AB7F9A">
        <w:rPr>
          <w:rFonts w:ascii="Arial" w:hAnsi="Arial" w:cs="Arial"/>
          <w:bCs/>
          <w:sz w:val="24"/>
          <w:szCs w:val="24"/>
          <w:lang w:val="ru-RU"/>
        </w:rPr>
        <w:t>Верхнесолоновского</w:t>
      </w:r>
      <w:proofErr w:type="spellEnd"/>
      <w:r w:rsidR="001A6EE4" w:rsidRPr="00AB7F9A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0E7014">
        <w:rPr>
          <w:rFonts w:ascii="Arial" w:hAnsi="Arial" w:cs="Arial"/>
          <w:bCs/>
          <w:sz w:val="24"/>
          <w:szCs w:val="24"/>
          <w:lang w:val="ru-RU"/>
        </w:rPr>
        <w:t>от 09.06.2015 № 29</w:t>
      </w:r>
      <w:r w:rsidRPr="00AB7F9A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:rsidR="000E7014" w:rsidRDefault="00AB7F9A" w:rsidP="000E7014">
      <w:pPr>
        <w:ind w:right="-567" w:firstLine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«</w:t>
      </w:r>
      <w:r w:rsidRPr="00AB7F9A">
        <w:rPr>
          <w:rFonts w:ascii="Arial" w:hAnsi="Arial" w:cs="Arial"/>
          <w:bCs/>
          <w:sz w:val="24"/>
          <w:szCs w:val="24"/>
          <w:lang w:val="ru-RU"/>
        </w:rPr>
        <w:t>Об утверждении</w:t>
      </w:r>
      <w:r w:rsidR="000E7014">
        <w:rPr>
          <w:rFonts w:ascii="Arial" w:hAnsi="Arial" w:cs="Arial"/>
          <w:bCs/>
          <w:sz w:val="24"/>
          <w:szCs w:val="24"/>
          <w:lang w:val="ru-RU"/>
        </w:rPr>
        <w:t xml:space="preserve"> административного регламента администрации </w:t>
      </w:r>
      <w:proofErr w:type="spellStart"/>
      <w:r w:rsidR="000E7014">
        <w:rPr>
          <w:rFonts w:ascii="Arial" w:hAnsi="Arial" w:cs="Arial"/>
          <w:bCs/>
          <w:sz w:val="24"/>
          <w:szCs w:val="24"/>
          <w:lang w:val="ru-RU"/>
        </w:rPr>
        <w:t>Верхнесолоновского</w:t>
      </w:r>
      <w:proofErr w:type="spellEnd"/>
      <w:r w:rsidR="000E7014">
        <w:rPr>
          <w:rFonts w:ascii="Arial" w:hAnsi="Arial" w:cs="Arial"/>
          <w:bCs/>
          <w:sz w:val="24"/>
          <w:szCs w:val="24"/>
          <w:lang w:val="ru-RU"/>
        </w:rPr>
        <w:t xml:space="preserve"> сельского поселения по предоставлению  муниципальной услуги «Предоставление  аренду, постоянное (бессрочное) пользование, </w:t>
      </w:r>
    </w:p>
    <w:p w:rsidR="000E7014" w:rsidRPr="000E7014" w:rsidRDefault="000E7014" w:rsidP="000E7014">
      <w:pPr>
        <w:ind w:right="-567" w:firstLine="0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безвозмездное пользование  земельного участка, находящегося </w:t>
      </w:r>
    </w:p>
    <w:p w:rsidR="00AB7F9A" w:rsidRDefault="000E7014" w:rsidP="00AB7F9A">
      <w:pPr>
        <w:pStyle w:val="a3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в муниципальной собственности, без проведения торгов на территории</w:t>
      </w:r>
    </w:p>
    <w:p w:rsidR="00AB7F9A" w:rsidRDefault="000E7014" w:rsidP="00AB7F9A">
      <w:pPr>
        <w:pStyle w:val="a3"/>
        <w:jc w:val="both"/>
        <w:rPr>
          <w:bCs/>
          <w:color w:val="auto"/>
          <w:sz w:val="24"/>
          <w:szCs w:val="24"/>
        </w:rPr>
      </w:pPr>
      <w:proofErr w:type="spellStart"/>
      <w:r>
        <w:rPr>
          <w:bCs/>
          <w:color w:val="auto"/>
          <w:sz w:val="24"/>
          <w:szCs w:val="24"/>
        </w:rPr>
        <w:t>Верхнесолоновского</w:t>
      </w:r>
      <w:proofErr w:type="spellEnd"/>
      <w:r>
        <w:rPr>
          <w:bCs/>
          <w:color w:val="auto"/>
          <w:sz w:val="24"/>
          <w:szCs w:val="24"/>
        </w:rPr>
        <w:t xml:space="preserve"> сельского поселения </w:t>
      </w:r>
      <w:proofErr w:type="spellStart"/>
      <w:r>
        <w:rPr>
          <w:bCs/>
          <w:color w:val="auto"/>
          <w:sz w:val="24"/>
          <w:szCs w:val="24"/>
        </w:rPr>
        <w:t>Суровикинского</w:t>
      </w:r>
      <w:proofErr w:type="spellEnd"/>
      <w:r>
        <w:rPr>
          <w:bCs/>
          <w:color w:val="auto"/>
          <w:sz w:val="24"/>
          <w:szCs w:val="24"/>
        </w:rPr>
        <w:t xml:space="preserve"> муниципального</w:t>
      </w:r>
    </w:p>
    <w:p w:rsidR="000E7014" w:rsidRDefault="000E7014" w:rsidP="00AB7F9A">
      <w:pPr>
        <w:pStyle w:val="a3"/>
        <w:jc w:val="both"/>
        <w:rPr>
          <w:bCs/>
          <w:color w:val="auto"/>
          <w:sz w:val="24"/>
          <w:szCs w:val="24"/>
        </w:rPr>
      </w:pPr>
      <w:proofErr w:type="gramStart"/>
      <w:r>
        <w:rPr>
          <w:bCs/>
          <w:color w:val="auto"/>
          <w:sz w:val="24"/>
          <w:szCs w:val="24"/>
        </w:rPr>
        <w:t>района Волгоградской области (в редакции постановлений от 26.10.2015,</w:t>
      </w:r>
      <w:proofErr w:type="gramEnd"/>
    </w:p>
    <w:p w:rsidR="000E7014" w:rsidRDefault="000E7014" w:rsidP="00AB7F9A">
      <w:pPr>
        <w:pStyle w:val="a3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от 10.01.2017 № 2)</w:t>
      </w:r>
    </w:p>
    <w:p w:rsidR="000E7014" w:rsidRDefault="000E7014" w:rsidP="00AB7F9A">
      <w:pPr>
        <w:pStyle w:val="a3"/>
        <w:jc w:val="both"/>
        <w:rPr>
          <w:bCs/>
          <w:color w:val="auto"/>
          <w:sz w:val="24"/>
          <w:szCs w:val="24"/>
        </w:rPr>
      </w:pPr>
    </w:p>
    <w:p w:rsidR="00AB7F9A" w:rsidRDefault="00AB7F9A" w:rsidP="00AB7F9A">
      <w:pPr>
        <w:pStyle w:val="a3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      </w:t>
      </w:r>
      <w:r w:rsidR="000E7014">
        <w:rPr>
          <w:bCs/>
          <w:color w:val="auto"/>
          <w:sz w:val="24"/>
          <w:szCs w:val="24"/>
        </w:rPr>
        <w:t>На основании юридической экспертизы муниципальных нормативных правовых актов государственно-правового управления аппарата Губернатора Волгоградской области</w:t>
      </w:r>
      <w:r w:rsidR="001A4F61">
        <w:rPr>
          <w:bCs/>
          <w:color w:val="auto"/>
          <w:sz w:val="24"/>
          <w:szCs w:val="24"/>
        </w:rPr>
        <w:t>,</w:t>
      </w:r>
      <w:r w:rsidR="00EF5DB1">
        <w:rPr>
          <w:bCs/>
          <w:color w:val="auto"/>
          <w:sz w:val="24"/>
          <w:szCs w:val="24"/>
        </w:rPr>
        <w:t xml:space="preserve"> в связи  несоответствием постановления законодательству Российской Федерации, Волгоградской области, Уставу </w:t>
      </w:r>
      <w:proofErr w:type="spellStart"/>
      <w:r w:rsidR="00EF5DB1">
        <w:rPr>
          <w:bCs/>
          <w:color w:val="auto"/>
          <w:sz w:val="24"/>
          <w:szCs w:val="24"/>
        </w:rPr>
        <w:t>Верхнесолоновского</w:t>
      </w:r>
      <w:proofErr w:type="spellEnd"/>
      <w:r w:rsidR="00EF5DB1">
        <w:rPr>
          <w:bCs/>
          <w:color w:val="auto"/>
          <w:sz w:val="24"/>
          <w:szCs w:val="24"/>
        </w:rPr>
        <w:t xml:space="preserve"> сельского поселения, содержанием </w:t>
      </w:r>
      <w:proofErr w:type="spellStart"/>
      <w:r w:rsidR="00EF5DB1">
        <w:rPr>
          <w:bCs/>
          <w:color w:val="auto"/>
          <w:sz w:val="24"/>
          <w:szCs w:val="24"/>
        </w:rPr>
        <w:t>коррупциогенных</w:t>
      </w:r>
      <w:proofErr w:type="spellEnd"/>
      <w:r w:rsidR="00EF5DB1">
        <w:rPr>
          <w:bCs/>
          <w:color w:val="auto"/>
          <w:sz w:val="24"/>
          <w:szCs w:val="24"/>
        </w:rPr>
        <w:t xml:space="preserve"> факторов, а также нарушением правил юридической техники, </w:t>
      </w:r>
      <w:r w:rsidR="001A4F61">
        <w:rPr>
          <w:bCs/>
          <w:color w:val="auto"/>
          <w:sz w:val="24"/>
          <w:szCs w:val="24"/>
        </w:rPr>
        <w:t xml:space="preserve"> администрация </w:t>
      </w:r>
      <w:proofErr w:type="spellStart"/>
      <w:r w:rsidR="001A4F61">
        <w:rPr>
          <w:bCs/>
          <w:color w:val="auto"/>
          <w:sz w:val="24"/>
          <w:szCs w:val="24"/>
        </w:rPr>
        <w:t>Верхнесолоновского</w:t>
      </w:r>
      <w:proofErr w:type="spellEnd"/>
      <w:r w:rsidR="001A4F61">
        <w:rPr>
          <w:bCs/>
          <w:color w:val="auto"/>
          <w:sz w:val="24"/>
          <w:szCs w:val="24"/>
        </w:rPr>
        <w:t xml:space="preserve"> сельского поселения постановляет:</w:t>
      </w:r>
    </w:p>
    <w:p w:rsidR="001A4F61" w:rsidRDefault="001A4F61" w:rsidP="00AB7F9A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Pr="00EF5DB1" w:rsidRDefault="001A4F61" w:rsidP="00EF5DB1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EF5DB1">
        <w:rPr>
          <w:rFonts w:ascii="Arial" w:hAnsi="Arial" w:cs="Arial"/>
          <w:sz w:val="24"/>
          <w:szCs w:val="24"/>
          <w:lang w:val="ru-RU"/>
        </w:rPr>
        <w:t>1.</w:t>
      </w:r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Постановление Администрации </w:t>
      </w:r>
      <w:proofErr w:type="spellStart"/>
      <w:r w:rsidR="00EF5DB1" w:rsidRPr="00EF5DB1"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 сельского поселения от 09.06.2015 № 29 «Об утверждении административного регламента администрации </w:t>
      </w:r>
      <w:proofErr w:type="spellStart"/>
      <w:r w:rsidR="00EF5DB1" w:rsidRPr="00EF5DB1"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 сельского поселения по предоставлению  муниципальной услуги «Предоставление  аренду, постоянное (бессрочное) пользование, безвозмездное пользование  земельного участка, находящегося в муниципальной собственности, без проведения торгов на территории </w:t>
      </w:r>
      <w:proofErr w:type="spellStart"/>
      <w:r w:rsidR="00EF5DB1" w:rsidRPr="00EF5DB1"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="00EF5DB1" w:rsidRPr="00EF5DB1">
        <w:rPr>
          <w:rFonts w:ascii="Arial" w:hAnsi="Arial" w:cs="Arial"/>
          <w:sz w:val="24"/>
          <w:szCs w:val="24"/>
          <w:lang w:val="ru-RU"/>
        </w:rPr>
        <w:t>Суровикинского</w:t>
      </w:r>
      <w:proofErr w:type="spellEnd"/>
      <w:r w:rsidR="00EF5DB1" w:rsidRPr="00EF5DB1">
        <w:rPr>
          <w:rFonts w:ascii="Arial" w:hAnsi="Arial" w:cs="Arial"/>
          <w:sz w:val="24"/>
          <w:szCs w:val="24"/>
          <w:lang w:val="ru-RU"/>
        </w:rPr>
        <w:t xml:space="preserve"> муниципального района Волгоградской области (в редакции постановлений от 26.10.2015, от 10.01.2017 № 2)</w:t>
      </w:r>
      <w:r w:rsidRPr="00EF5DB1">
        <w:rPr>
          <w:rFonts w:ascii="Arial" w:hAnsi="Arial" w:cs="Arial"/>
          <w:sz w:val="24"/>
          <w:szCs w:val="24"/>
          <w:lang w:val="ru-RU"/>
        </w:rPr>
        <w:t>, признать утратившим силу.</w:t>
      </w:r>
      <w:proofErr w:type="gramEnd"/>
    </w:p>
    <w:p w:rsidR="001A4F61" w:rsidRPr="00EF5DB1" w:rsidRDefault="001A4F61" w:rsidP="00EF5DB1">
      <w:pPr>
        <w:pStyle w:val="a4"/>
        <w:jc w:val="both"/>
        <w:rPr>
          <w:rFonts w:ascii="Arial" w:hAnsi="Arial" w:cs="Arial"/>
          <w:sz w:val="24"/>
          <w:szCs w:val="24"/>
        </w:rPr>
      </w:pPr>
      <w:r w:rsidRPr="00EF5DB1">
        <w:rPr>
          <w:rFonts w:ascii="Arial" w:hAnsi="Arial" w:cs="Arial"/>
          <w:sz w:val="24"/>
          <w:szCs w:val="24"/>
        </w:rPr>
        <w:t>2. Настоящее Постановление вступает в силу с момента подписания.</w:t>
      </w: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</w:p>
    <w:p w:rsidR="001A4F61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Глава </w:t>
      </w:r>
      <w:proofErr w:type="spellStart"/>
      <w:r>
        <w:rPr>
          <w:bCs/>
          <w:color w:val="auto"/>
          <w:sz w:val="24"/>
          <w:szCs w:val="24"/>
        </w:rPr>
        <w:t>Верхнесолоновского</w:t>
      </w:r>
      <w:proofErr w:type="spellEnd"/>
      <w:r>
        <w:rPr>
          <w:bCs/>
          <w:color w:val="auto"/>
          <w:sz w:val="24"/>
          <w:szCs w:val="24"/>
        </w:rPr>
        <w:t xml:space="preserve"> </w:t>
      </w:r>
    </w:p>
    <w:p w:rsidR="001A4F61" w:rsidRPr="00AB7F9A" w:rsidRDefault="001A4F61" w:rsidP="001A4F61">
      <w:pPr>
        <w:pStyle w:val="a3"/>
        <w:jc w:val="both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сельского поселения                                                        В.В.Иванцов</w:t>
      </w:r>
    </w:p>
    <w:p w:rsidR="00AB7F9A" w:rsidRDefault="00AB7F9A" w:rsidP="00AB7F9A">
      <w:pPr>
        <w:ind w:right="-567"/>
        <w:rPr>
          <w:rFonts w:ascii="Arial" w:hAnsi="Arial" w:cs="Arial"/>
          <w:bCs/>
          <w:sz w:val="24"/>
          <w:szCs w:val="24"/>
          <w:lang w:val="ru-RU"/>
        </w:rPr>
      </w:pPr>
    </w:p>
    <w:p w:rsidR="005B457C" w:rsidRDefault="005B457C" w:rsidP="005B457C">
      <w:pPr>
        <w:ind w:right="-567"/>
        <w:rPr>
          <w:rFonts w:ascii="Arial" w:hAnsi="Arial" w:cs="Arial"/>
          <w:bCs/>
          <w:sz w:val="24"/>
          <w:szCs w:val="24"/>
          <w:lang w:val="ru-RU"/>
        </w:rPr>
      </w:pPr>
    </w:p>
    <w:p w:rsidR="001226FD" w:rsidRPr="005B457C" w:rsidRDefault="001226FD">
      <w:pPr>
        <w:rPr>
          <w:lang w:val="ru-RU"/>
        </w:rPr>
      </w:pPr>
    </w:p>
    <w:sectPr w:rsidR="001226FD" w:rsidRPr="005B457C" w:rsidSect="001A4F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7C"/>
    <w:rsid w:val="00056657"/>
    <w:rsid w:val="000E7014"/>
    <w:rsid w:val="001226FD"/>
    <w:rsid w:val="001A4F61"/>
    <w:rsid w:val="001A6EE4"/>
    <w:rsid w:val="004342CD"/>
    <w:rsid w:val="005B457C"/>
    <w:rsid w:val="00A816C0"/>
    <w:rsid w:val="00AB7F9A"/>
    <w:rsid w:val="00E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7C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F9A"/>
    <w:pPr>
      <w:ind w:firstLine="0"/>
    </w:pPr>
    <w:rPr>
      <w:rFonts w:ascii="Arial" w:eastAsia="Times New Roman" w:hAnsi="Arial" w:cs="Arial"/>
      <w:color w:val="0000A0"/>
      <w:lang w:val="ru-RU" w:eastAsia="ru-RU"/>
    </w:rPr>
  </w:style>
  <w:style w:type="paragraph" w:styleId="a4">
    <w:name w:val="No Spacing"/>
    <w:uiPriority w:val="1"/>
    <w:qFormat/>
    <w:rsid w:val="00EF5DB1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2018-01-30T09:53:00Z</cp:lastPrinted>
  <dcterms:created xsi:type="dcterms:W3CDTF">2016-01-22T07:59:00Z</dcterms:created>
  <dcterms:modified xsi:type="dcterms:W3CDTF">2018-01-30T09:54:00Z</dcterms:modified>
</cp:coreProperties>
</file>