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A2" w:rsidRDefault="001052A2" w:rsidP="00105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EC" w:rsidRPr="001052A2" w:rsidRDefault="001052A2" w:rsidP="00105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A2">
        <w:rPr>
          <w:rFonts w:ascii="Times New Roman" w:hAnsi="Times New Roman" w:cs="Times New Roman"/>
          <w:b/>
          <w:sz w:val="24"/>
          <w:szCs w:val="24"/>
        </w:rPr>
        <w:t>ПЛАН ПОСТУПЛЕНИЯ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052A2">
        <w:rPr>
          <w:rFonts w:ascii="Times New Roman" w:hAnsi="Times New Roman" w:cs="Times New Roman"/>
          <w:b/>
          <w:sz w:val="24"/>
          <w:szCs w:val="24"/>
        </w:rPr>
        <w:t>оходов от платных услуг</w:t>
      </w:r>
      <w:r>
        <w:rPr>
          <w:rFonts w:ascii="Times New Roman" w:hAnsi="Times New Roman" w:cs="Times New Roman"/>
          <w:sz w:val="24"/>
          <w:szCs w:val="24"/>
        </w:rPr>
        <w:t>, оказываемых казенными учреждениями, средств от иной приносящей доход деятельности и безвозмездных поступлений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главным распорядителям средств 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CC25D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CC25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52A2" w:rsidRDefault="001052A2" w:rsidP="001052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1052A2" w:rsidRDefault="001052A2" w:rsidP="001052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1701"/>
        <w:gridCol w:w="1843"/>
        <w:gridCol w:w="1842"/>
        <w:gridCol w:w="958"/>
      </w:tblGrid>
      <w:tr w:rsidR="001052A2" w:rsidTr="001052A2">
        <w:tc>
          <w:tcPr>
            <w:tcW w:w="3227" w:type="dxa"/>
          </w:tcPr>
          <w:p w:rsidR="001052A2" w:rsidRDefault="001052A2" w:rsidP="00105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распорядители бюджетных средств</w:t>
            </w:r>
          </w:p>
        </w:tc>
        <w:tc>
          <w:tcPr>
            <w:tcW w:w="1701" w:type="dxa"/>
          </w:tcPr>
          <w:p w:rsidR="001052A2" w:rsidRDefault="001052A2" w:rsidP="00CC25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052A2" w:rsidRDefault="001052A2" w:rsidP="00CC25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1052A2" w:rsidRDefault="001052A2" w:rsidP="00CC25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2" w:rsidTr="001052A2">
        <w:tc>
          <w:tcPr>
            <w:tcW w:w="3227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A2" w:rsidTr="001052A2">
        <w:tc>
          <w:tcPr>
            <w:tcW w:w="3227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Верхнесолоновское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1052A2" w:rsidRDefault="001052A2" w:rsidP="00105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2A2" w:rsidRPr="001052A2" w:rsidRDefault="001052A2" w:rsidP="001052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052A2" w:rsidRPr="001052A2" w:rsidSect="005C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A2"/>
    <w:rsid w:val="001052A2"/>
    <w:rsid w:val="005C7EEC"/>
    <w:rsid w:val="00CC25DC"/>
    <w:rsid w:val="00DB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A2"/>
    <w:pPr>
      <w:spacing w:after="0" w:line="240" w:lineRule="auto"/>
    </w:pPr>
  </w:style>
  <w:style w:type="table" w:styleId="a4">
    <w:name w:val="Table Grid"/>
    <w:basedOn w:val="a1"/>
    <w:uiPriority w:val="59"/>
    <w:rsid w:val="0010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cp:lastPrinted>2018-11-19T10:50:00Z</cp:lastPrinted>
  <dcterms:created xsi:type="dcterms:W3CDTF">2018-11-19T10:44:00Z</dcterms:created>
  <dcterms:modified xsi:type="dcterms:W3CDTF">2019-10-15T10:30:00Z</dcterms:modified>
</cp:coreProperties>
</file>