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66" w:rsidRDefault="000A5727" w:rsidP="000A5727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123670">
        <w:rPr>
          <w:sz w:val="24"/>
          <w:szCs w:val="24"/>
        </w:rPr>
        <w:t xml:space="preserve"> 1</w:t>
      </w:r>
      <w:r w:rsidR="00E914CC">
        <w:rPr>
          <w:sz w:val="24"/>
          <w:szCs w:val="24"/>
        </w:rPr>
        <w:t>8</w:t>
      </w:r>
    </w:p>
    <w:p w:rsidR="005303AC" w:rsidRDefault="005303AC" w:rsidP="005303AC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 решению  № 30/91 от 14.04.2022 г.</w:t>
      </w:r>
    </w:p>
    <w:p w:rsidR="005303AC" w:rsidRDefault="005303AC" w:rsidP="005303AC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«Об исполнении бюджета </w:t>
      </w:r>
    </w:p>
    <w:p w:rsidR="005303AC" w:rsidRDefault="005303AC" w:rsidP="005303AC">
      <w:pPr>
        <w:pStyle w:val="a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5303AC" w:rsidRDefault="005303AC" w:rsidP="005303AC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за 2021 год»</w:t>
      </w:r>
    </w:p>
    <w:p w:rsidR="005303AC" w:rsidRDefault="005303AC" w:rsidP="000A5727">
      <w:pPr>
        <w:pStyle w:val="a4"/>
        <w:jc w:val="right"/>
        <w:rPr>
          <w:sz w:val="24"/>
          <w:szCs w:val="24"/>
        </w:rPr>
      </w:pPr>
    </w:p>
    <w:p w:rsidR="004E52BE" w:rsidRDefault="004E52BE" w:rsidP="00F568FE">
      <w:pPr>
        <w:pStyle w:val="a4"/>
        <w:jc w:val="center"/>
        <w:rPr>
          <w:sz w:val="24"/>
          <w:szCs w:val="24"/>
        </w:rPr>
      </w:pPr>
    </w:p>
    <w:p w:rsidR="004E52BE" w:rsidRDefault="004E52BE" w:rsidP="00F568FE">
      <w:pPr>
        <w:pStyle w:val="a4"/>
        <w:jc w:val="center"/>
      </w:pPr>
    </w:p>
    <w:p w:rsidR="00F568FE" w:rsidRDefault="00F568FE" w:rsidP="00F568FE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</w:t>
      </w:r>
      <w:r w:rsidR="001C6466" w:rsidRPr="001C6466">
        <w:rPr>
          <w:b/>
          <w:sz w:val="24"/>
          <w:szCs w:val="24"/>
        </w:rPr>
        <w:t xml:space="preserve"> поступлени</w:t>
      </w:r>
      <w:r>
        <w:rPr>
          <w:b/>
          <w:sz w:val="24"/>
          <w:szCs w:val="24"/>
        </w:rPr>
        <w:t>и</w:t>
      </w:r>
    </w:p>
    <w:p w:rsidR="001C6466" w:rsidRPr="001C6466" w:rsidRDefault="001C6466" w:rsidP="00F568FE">
      <w:pPr>
        <w:pStyle w:val="a4"/>
        <w:jc w:val="center"/>
        <w:rPr>
          <w:b/>
          <w:sz w:val="24"/>
          <w:szCs w:val="24"/>
        </w:rPr>
      </w:pPr>
      <w:r w:rsidRPr="001C6466">
        <w:rPr>
          <w:b/>
          <w:sz w:val="24"/>
          <w:szCs w:val="24"/>
        </w:rPr>
        <w:t xml:space="preserve"> доходов от</w:t>
      </w:r>
      <w:r w:rsidR="00F568FE">
        <w:rPr>
          <w:b/>
          <w:sz w:val="24"/>
          <w:szCs w:val="24"/>
        </w:rPr>
        <w:t xml:space="preserve"> платных услуг, оказываемых казенными учреждениями, средств от иной</w:t>
      </w:r>
      <w:r w:rsidRPr="001C6466">
        <w:rPr>
          <w:b/>
          <w:sz w:val="24"/>
          <w:szCs w:val="24"/>
        </w:rPr>
        <w:t xml:space="preserve"> </w:t>
      </w:r>
      <w:r w:rsidR="00F568FE">
        <w:rPr>
          <w:b/>
          <w:sz w:val="24"/>
          <w:szCs w:val="24"/>
        </w:rPr>
        <w:t>приносящей</w:t>
      </w:r>
      <w:r w:rsidRPr="001C6466">
        <w:rPr>
          <w:b/>
          <w:sz w:val="24"/>
          <w:szCs w:val="24"/>
        </w:rPr>
        <w:t xml:space="preserve"> доход деятельности, безвозмездных поступлений </w:t>
      </w:r>
      <w:proofErr w:type="gramStart"/>
      <w:r w:rsidRPr="001C6466">
        <w:rPr>
          <w:b/>
          <w:sz w:val="24"/>
          <w:szCs w:val="24"/>
        </w:rPr>
        <w:t>по</w:t>
      </w:r>
      <w:proofErr w:type="gramEnd"/>
      <w:r w:rsidRPr="001C6466">
        <w:rPr>
          <w:b/>
          <w:sz w:val="24"/>
          <w:szCs w:val="24"/>
        </w:rPr>
        <w:t xml:space="preserve"> главным</w:t>
      </w:r>
    </w:p>
    <w:p w:rsidR="00F568FE" w:rsidRDefault="001C6466" w:rsidP="00F568FE">
      <w:pPr>
        <w:pStyle w:val="a4"/>
        <w:jc w:val="center"/>
        <w:rPr>
          <w:b/>
          <w:sz w:val="24"/>
          <w:szCs w:val="24"/>
        </w:rPr>
      </w:pPr>
      <w:r w:rsidRPr="001C6466">
        <w:rPr>
          <w:b/>
          <w:sz w:val="24"/>
          <w:szCs w:val="24"/>
        </w:rPr>
        <w:t>распорядителям средств бюджета</w:t>
      </w:r>
      <w:r w:rsidR="00DB560A">
        <w:rPr>
          <w:b/>
          <w:sz w:val="24"/>
          <w:szCs w:val="24"/>
        </w:rPr>
        <w:t xml:space="preserve"> </w:t>
      </w:r>
      <w:proofErr w:type="spellStart"/>
      <w:r w:rsidR="00DB560A">
        <w:rPr>
          <w:b/>
          <w:sz w:val="24"/>
          <w:szCs w:val="24"/>
        </w:rPr>
        <w:t>Верхнесо</w:t>
      </w:r>
      <w:r w:rsidR="00F568FE">
        <w:rPr>
          <w:b/>
          <w:sz w:val="24"/>
          <w:szCs w:val="24"/>
        </w:rPr>
        <w:t>лоновского</w:t>
      </w:r>
      <w:proofErr w:type="spellEnd"/>
      <w:r w:rsidR="00F568FE">
        <w:rPr>
          <w:b/>
          <w:sz w:val="24"/>
          <w:szCs w:val="24"/>
        </w:rPr>
        <w:t xml:space="preserve"> сельского</w:t>
      </w:r>
    </w:p>
    <w:p w:rsidR="001C6466" w:rsidRPr="001C6466" w:rsidRDefault="001C6466" w:rsidP="00F568FE">
      <w:pPr>
        <w:pStyle w:val="a4"/>
        <w:jc w:val="center"/>
        <w:rPr>
          <w:b/>
          <w:sz w:val="24"/>
          <w:szCs w:val="24"/>
        </w:rPr>
      </w:pPr>
      <w:r w:rsidRPr="001C6466">
        <w:rPr>
          <w:b/>
          <w:sz w:val="24"/>
          <w:szCs w:val="24"/>
        </w:rPr>
        <w:t xml:space="preserve"> поселения</w:t>
      </w:r>
      <w:r w:rsidR="00F568FE">
        <w:rPr>
          <w:b/>
          <w:sz w:val="24"/>
          <w:szCs w:val="24"/>
        </w:rPr>
        <w:t xml:space="preserve"> за 20</w:t>
      </w:r>
      <w:r w:rsidR="00F34ABF">
        <w:rPr>
          <w:b/>
          <w:sz w:val="24"/>
          <w:szCs w:val="24"/>
        </w:rPr>
        <w:t>2</w:t>
      </w:r>
      <w:r w:rsidR="00B603CA">
        <w:rPr>
          <w:b/>
          <w:sz w:val="24"/>
          <w:szCs w:val="24"/>
        </w:rPr>
        <w:t>1</w:t>
      </w:r>
      <w:r w:rsidR="00F568FE">
        <w:rPr>
          <w:b/>
          <w:sz w:val="24"/>
          <w:szCs w:val="24"/>
        </w:rPr>
        <w:t xml:space="preserve"> год</w:t>
      </w:r>
    </w:p>
    <w:p w:rsidR="001C6466" w:rsidRDefault="001C6466" w:rsidP="001C6466">
      <w:pPr>
        <w:jc w:val="center"/>
      </w:pPr>
    </w:p>
    <w:p w:rsidR="004E52BE" w:rsidRDefault="004E52BE" w:rsidP="001C6466">
      <w:pPr>
        <w:jc w:val="center"/>
      </w:pPr>
    </w:p>
    <w:tbl>
      <w:tblPr>
        <w:tblStyle w:val="a3"/>
        <w:tblW w:w="0" w:type="auto"/>
        <w:tblLook w:val="04A0"/>
      </w:tblPr>
      <w:tblGrid>
        <w:gridCol w:w="2360"/>
        <w:gridCol w:w="1788"/>
        <w:gridCol w:w="1812"/>
        <w:gridCol w:w="1734"/>
        <w:gridCol w:w="1877"/>
      </w:tblGrid>
      <w:tr w:rsidR="001C6466" w:rsidRPr="001C6466" w:rsidTr="00CB18F1">
        <w:tc>
          <w:tcPr>
            <w:tcW w:w="1914" w:type="dxa"/>
            <w:vMerge w:val="restart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Наименование</w:t>
            </w:r>
          </w:p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ГРБС</w:t>
            </w:r>
          </w:p>
        </w:tc>
        <w:tc>
          <w:tcPr>
            <w:tcW w:w="1914" w:type="dxa"/>
            <w:vMerge w:val="restart"/>
          </w:tcPr>
          <w:p w:rsidR="001C6466" w:rsidRPr="001C6466" w:rsidRDefault="00775BB3" w:rsidP="001C6466">
            <w:pPr>
              <w:jc w:val="center"/>
              <w:rPr>
                <w:b/>
              </w:rPr>
            </w:pPr>
            <w:r>
              <w:rPr>
                <w:b/>
              </w:rPr>
              <w:t>Плановые назначения</w:t>
            </w:r>
            <w:r w:rsidR="001C6466" w:rsidRPr="001C6466">
              <w:rPr>
                <w:b/>
              </w:rPr>
              <w:t xml:space="preserve"> </w:t>
            </w:r>
            <w:proofErr w:type="gramStart"/>
            <w:r w:rsidR="001C6466" w:rsidRPr="001C6466">
              <w:rPr>
                <w:b/>
              </w:rPr>
              <w:t>на</w:t>
            </w:r>
            <w:proofErr w:type="gramEnd"/>
          </w:p>
          <w:p w:rsidR="001C6466" w:rsidRPr="001C6466" w:rsidRDefault="001C6466" w:rsidP="00B603CA">
            <w:pPr>
              <w:jc w:val="center"/>
              <w:rPr>
                <w:b/>
              </w:rPr>
            </w:pPr>
            <w:r w:rsidRPr="001C6466">
              <w:rPr>
                <w:b/>
              </w:rPr>
              <w:t>20</w:t>
            </w:r>
            <w:r w:rsidR="00F34ABF">
              <w:rPr>
                <w:b/>
              </w:rPr>
              <w:t>2</w:t>
            </w:r>
            <w:r w:rsidR="00B603CA">
              <w:rPr>
                <w:b/>
              </w:rPr>
              <w:t>1</w:t>
            </w:r>
            <w:r w:rsidRPr="001C6466">
              <w:rPr>
                <w:b/>
              </w:rPr>
              <w:t xml:space="preserve"> год</w:t>
            </w:r>
          </w:p>
        </w:tc>
        <w:tc>
          <w:tcPr>
            <w:tcW w:w="1914" w:type="dxa"/>
            <w:vMerge w:val="restart"/>
          </w:tcPr>
          <w:p w:rsidR="001C6466" w:rsidRPr="001C6466" w:rsidRDefault="00775BB3" w:rsidP="001C6466">
            <w:pPr>
              <w:jc w:val="center"/>
              <w:rPr>
                <w:b/>
              </w:rPr>
            </w:pPr>
            <w:r>
              <w:rPr>
                <w:b/>
              </w:rPr>
              <w:t>Фактическое поступление</w:t>
            </w:r>
          </w:p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доходов</w:t>
            </w:r>
          </w:p>
          <w:p w:rsidR="001C6466" w:rsidRPr="001C6466" w:rsidRDefault="00F568FE" w:rsidP="00B603CA">
            <w:pPr>
              <w:jc w:val="center"/>
              <w:rPr>
                <w:b/>
              </w:rPr>
            </w:pPr>
            <w:r>
              <w:rPr>
                <w:b/>
              </w:rPr>
              <w:t>в 20</w:t>
            </w:r>
            <w:r w:rsidR="00F34ABF">
              <w:rPr>
                <w:b/>
              </w:rPr>
              <w:t>2</w:t>
            </w:r>
            <w:r w:rsidR="00B603CA">
              <w:rPr>
                <w:b/>
              </w:rPr>
              <w:t>1</w:t>
            </w:r>
            <w:r w:rsidR="001C6466" w:rsidRPr="001C6466">
              <w:rPr>
                <w:b/>
              </w:rPr>
              <w:t xml:space="preserve"> году всего</w:t>
            </w:r>
          </w:p>
        </w:tc>
        <w:tc>
          <w:tcPr>
            <w:tcW w:w="3829" w:type="dxa"/>
            <w:gridSpan w:val="2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В том числе по видам доходов</w:t>
            </w:r>
          </w:p>
        </w:tc>
      </w:tr>
      <w:tr w:rsidR="001C6466" w:rsidRPr="001C6466" w:rsidTr="001C6466">
        <w:tc>
          <w:tcPr>
            <w:tcW w:w="1914" w:type="dxa"/>
            <w:vMerge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</w:p>
        </w:tc>
        <w:tc>
          <w:tcPr>
            <w:tcW w:w="1914" w:type="dxa"/>
            <w:vMerge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</w:p>
        </w:tc>
        <w:tc>
          <w:tcPr>
            <w:tcW w:w="1914" w:type="dxa"/>
            <w:vMerge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Доходы от продажи товаров и услуг</w:t>
            </w:r>
          </w:p>
        </w:tc>
        <w:tc>
          <w:tcPr>
            <w:tcW w:w="1915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Безвозмездные поступления</w:t>
            </w:r>
          </w:p>
        </w:tc>
      </w:tr>
      <w:tr w:rsidR="001C6466" w:rsidRPr="001C6466" w:rsidTr="001C6466">
        <w:tc>
          <w:tcPr>
            <w:tcW w:w="1914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Администрация</w:t>
            </w:r>
          </w:p>
          <w:p w:rsidR="001C6466" w:rsidRPr="001C6466" w:rsidRDefault="001C6466" w:rsidP="001C6466">
            <w:pPr>
              <w:jc w:val="center"/>
              <w:rPr>
                <w:b/>
              </w:rPr>
            </w:pPr>
            <w:proofErr w:type="spellStart"/>
            <w:r w:rsidRPr="001C6466">
              <w:rPr>
                <w:b/>
              </w:rPr>
              <w:t>Верхнесолоновского</w:t>
            </w:r>
            <w:proofErr w:type="spellEnd"/>
          </w:p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Сельского поселения</w:t>
            </w:r>
          </w:p>
          <w:p w:rsidR="001C6466" w:rsidRPr="001C6466" w:rsidRDefault="001C6466" w:rsidP="001C6466">
            <w:pPr>
              <w:jc w:val="center"/>
              <w:rPr>
                <w:b/>
              </w:rPr>
            </w:pPr>
          </w:p>
          <w:p w:rsidR="001C6466" w:rsidRPr="001C6466" w:rsidRDefault="001C6466" w:rsidP="001C6466">
            <w:pPr>
              <w:rPr>
                <w:b/>
              </w:rPr>
            </w:pPr>
          </w:p>
        </w:tc>
        <w:tc>
          <w:tcPr>
            <w:tcW w:w="1914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1914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1914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1915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</w:tr>
      <w:tr w:rsidR="001C6466" w:rsidRPr="001C6466" w:rsidTr="001C6466">
        <w:tc>
          <w:tcPr>
            <w:tcW w:w="1914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МКУК</w:t>
            </w:r>
          </w:p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«</w:t>
            </w:r>
            <w:proofErr w:type="spellStart"/>
            <w:r w:rsidRPr="001C6466">
              <w:rPr>
                <w:b/>
              </w:rPr>
              <w:t>Верхнесолоновское</w:t>
            </w:r>
            <w:proofErr w:type="spellEnd"/>
            <w:r w:rsidRPr="001C6466">
              <w:rPr>
                <w:b/>
              </w:rPr>
              <w:t>»</w:t>
            </w:r>
          </w:p>
          <w:p w:rsidR="001C6466" w:rsidRPr="001C6466" w:rsidRDefault="001C6466" w:rsidP="001C6466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1914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1914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1915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</w:tr>
      <w:tr w:rsidR="00F34ABF" w:rsidRPr="001C6466" w:rsidTr="001C6466">
        <w:tc>
          <w:tcPr>
            <w:tcW w:w="1914" w:type="dxa"/>
          </w:tcPr>
          <w:p w:rsidR="00F34ABF" w:rsidRDefault="00F34ABF" w:rsidP="001C6466">
            <w:pPr>
              <w:jc w:val="center"/>
              <w:rPr>
                <w:b/>
              </w:rPr>
            </w:pPr>
          </w:p>
          <w:p w:rsidR="00F34ABF" w:rsidRPr="001C6466" w:rsidRDefault="00F34ABF" w:rsidP="001C6466">
            <w:pPr>
              <w:jc w:val="center"/>
              <w:rPr>
                <w:b/>
              </w:rPr>
            </w:pPr>
            <w:r>
              <w:rPr>
                <w:b/>
              </w:rPr>
              <w:t>МКУ «Изобилие»</w:t>
            </w:r>
          </w:p>
        </w:tc>
        <w:tc>
          <w:tcPr>
            <w:tcW w:w="1914" w:type="dxa"/>
          </w:tcPr>
          <w:p w:rsidR="00F34ABF" w:rsidRDefault="00F34ABF" w:rsidP="001C6466">
            <w:pPr>
              <w:jc w:val="center"/>
              <w:rPr>
                <w:b/>
              </w:rPr>
            </w:pPr>
          </w:p>
          <w:p w:rsidR="00F34ABF" w:rsidRDefault="00F34ABF" w:rsidP="001C6466">
            <w:pPr>
              <w:jc w:val="center"/>
              <w:rPr>
                <w:b/>
              </w:rPr>
            </w:pPr>
          </w:p>
          <w:p w:rsidR="00F34ABF" w:rsidRPr="001C6466" w:rsidRDefault="00F34ABF" w:rsidP="001C6466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F34ABF" w:rsidRPr="001C6466" w:rsidRDefault="00F34ABF" w:rsidP="001C6466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F34ABF" w:rsidRPr="001C6466" w:rsidRDefault="00F34ABF" w:rsidP="001C6466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F34ABF" w:rsidRPr="001C6466" w:rsidRDefault="00F34ABF" w:rsidP="001C6466">
            <w:pPr>
              <w:jc w:val="center"/>
              <w:rPr>
                <w:b/>
              </w:rPr>
            </w:pPr>
          </w:p>
        </w:tc>
      </w:tr>
      <w:tr w:rsidR="001C6466" w:rsidRPr="001C6466" w:rsidTr="001C6466">
        <w:tc>
          <w:tcPr>
            <w:tcW w:w="1914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Итого</w:t>
            </w:r>
          </w:p>
          <w:p w:rsidR="001C6466" w:rsidRPr="001C6466" w:rsidRDefault="001C6466" w:rsidP="001C6466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1914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1914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1915" w:type="dxa"/>
          </w:tcPr>
          <w:p w:rsidR="001C6466" w:rsidRPr="001C6466" w:rsidRDefault="001C6466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</w:tr>
    </w:tbl>
    <w:p w:rsidR="001C6466" w:rsidRDefault="001C6466" w:rsidP="001C6466">
      <w:pPr>
        <w:jc w:val="center"/>
      </w:pPr>
    </w:p>
    <w:p w:rsidR="004E52BE" w:rsidRPr="004E52BE" w:rsidRDefault="004E52BE" w:rsidP="004E52BE">
      <w:pPr>
        <w:rPr>
          <w:sz w:val="24"/>
          <w:szCs w:val="24"/>
        </w:rPr>
      </w:pPr>
    </w:p>
    <w:sectPr w:rsidR="004E52BE" w:rsidRPr="004E52BE" w:rsidSect="00F0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466"/>
    <w:rsid w:val="000A5727"/>
    <w:rsid w:val="000E2E67"/>
    <w:rsid w:val="00123670"/>
    <w:rsid w:val="001C6466"/>
    <w:rsid w:val="00232929"/>
    <w:rsid w:val="00440A31"/>
    <w:rsid w:val="00450F5D"/>
    <w:rsid w:val="00471451"/>
    <w:rsid w:val="004E52BE"/>
    <w:rsid w:val="004E5AEC"/>
    <w:rsid w:val="0051547E"/>
    <w:rsid w:val="005303AC"/>
    <w:rsid w:val="005436FC"/>
    <w:rsid w:val="00595631"/>
    <w:rsid w:val="00775BB3"/>
    <w:rsid w:val="009322F1"/>
    <w:rsid w:val="009D7FE1"/>
    <w:rsid w:val="00AA78CA"/>
    <w:rsid w:val="00B603CA"/>
    <w:rsid w:val="00C35726"/>
    <w:rsid w:val="00DB560A"/>
    <w:rsid w:val="00E914CC"/>
    <w:rsid w:val="00F02AB4"/>
    <w:rsid w:val="00F34ABF"/>
    <w:rsid w:val="00F5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68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27</cp:revision>
  <cp:lastPrinted>2019-02-08T09:47:00Z</cp:lastPrinted>
  <dcterms:created xsi:type="dcterms:W3CDTF">2012-03-21T11:29:00Z</dcterms:created>
  <dcterms:modified xsi:type="dcterms:W3CDTF">2022-04-11T08:13:00Z</dcterms:modified>
</cp:coreProperties>
</file>