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B7" w:rsidRDefault="00AA721A" w:rsidP="00AA721A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132DB7" w:rsidRDefault="00132DB7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АДМИНИСТРАЦИЯ  ВЕРХНЕСОЛОНОВСКОГО СЕЛЬСКОГО ПОСЕЛЕНИЯ СУРОВИКИНСКОГО МУНИЦИПАЛЬНОГО РАЙОНА</w:t>
      </w: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ВОЛГОГРАДСКОЙ ОБЛАСТИ</w:t>
      </w: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__________________________________________________</w:t>
      </w:r>
    </w:p>
    <w:p w:rsidR="004B06B2" w:rsidRPr="00AD6ED0" w:rsidRDefault="004B06B2" w:rsidP="004B06B2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ПОСТАНОВЛЕНИЕ</w:t>
      </w:r>
    </w:p>
    <w:p w:rsidR="004B06B2" w:rsidRPr="00AD6ED0" w:rsidRDefault="004B06B2" w:rsidP="004B0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06B2" w:rsidRPr="00AD6ED0" w:rsidRDefault="00AA721A" w:rsidP="004B06B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 _____</w:t>
      </w:r>
      <w:r w:rsidR="004B06B2" w:rsidRPr="00AD6ED0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N ____</w:t>
      </w:r>
    </w:p>
    <w:p w:rsidR="004B06B2" w:rsidRPr="00AD6ED0" w:rsidRDefault="004B06B2" w:rsidP="004B06B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4B06B2" w:rsidRDefault="004B06B2" w:rsidP="00C41C1F">
      <w:pPr>
        <w:pStyle w:val="a5"/>
        <w:jc w:val="both"/>
        <w:rPr>
          <w:rStyle w:val="a4"/>
          <w:rFonts w:cstheme="minorBidi"/>
          <w:color w:val="303F50"/>
        </w:rPr>
      </w:pPr>
    </w:p>
    <w:p w:rsidR="005626B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</w:rPr>
      </w:pPr>
      <w:proofErr w:type="gramStart"/>
      <w:r>
        <w:rPr>
          <w:rStyle w:val="a4"/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rFonts w:ascii="Arial" w:hAnsi="Arial" w:cs="Arial"/>
        </w:rPr>
        <w:t>Верхнесолоновского</w:t>
      </w:r>
      <w:proofErr w:type="spellEnd"/>
      <w:r>
        <w:rPr>
          <w:rStyle w:val="a4"/>
          <w:rFonts w:ascii="Arial" w:hAnsi="Arial" w:cs="Arial"/>
        </w:rPr>
        <w:t xml:space="preserve"> сельского поселения от 25.08.2017 «</w:t>
      </w:r>
      <w:r w:rsidR="005626B4" w:rsidRPr="00286A6A">
        <w:rPr>
          <w:rStyle w:val="a4"/>
          <w:rFonts w:ascii="Arial" w:hAnsi="Arial" w:cs="Arial"/>
        </w:rPr>
        <w:t xml:space="preserve">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5626B4" w:rsidRPr="00286A6A">
        <w:rPr>
          <w:rStyle w:val="a4"/>
          <w:rFonts w:ascii="Arial" w:hAnsi="Arial" w:cs="Arial"/>
        </w:rPr>
        <w:t>Верхнесолоновского</w:t>
      </w:r>
      <w:proofErr w:type="spellEnd"/>
      <w:r w:rsidR="005626B4" w:rsidRPr="00286A6A">
        <w:rPr>
          <w:rStyle w:val="a4"/>
          <w:rFonts w:ascii="Arial" w:hAnsi="Arial" w:cs="Arial"/>
        </w:rPr>
        <w:t xml:space="preserve"> сельского поселения </w:t>
      </w:r>
      <w:proofErr w:type="spellStart"/>
      <w:r w:rsidR="005626B4" w:rsidRPr="00286A6A">
        <w:rPr>
          <w:rStyle w:val="a4"/>
          <w:rFonts w:ascii="Arial" w:hAnsi="Arial" w:cs="Arial"/>
        </w:rPr>
        <w:t>Суровикинского</w:t>
      </w:r>
      <w:proofErr w:type="spellEnd"/>
      <w:r w:rsidR="005626B4" w:rsidRPr="00286A6A">
        <w:rPr>
          <w:rStyle w:val="a4"/>
          <w:rFonts w:ascii="Arial" w:hAnsi="Arial" w:cs="Arial"/>
        </w:rPr>
        <w:t xml:space="preserve"> муниципального района Волгоградской области</w:t>
      </w:r>
      <w:r w:rsidR="005626B4">
        <w:rPr>
          <w:rStyle w:val="a4"/>
          <w:rFonts w:ascii="Arial" w:hAnsi="Arial" w:cs="Arial"/>
        </w:rPr>
        <w:t>, порядка</w:t>
      </w:r>
      <w:proofErr w:type="gramEnd"/>
      <w:r w:rsidR="005626B4">
        <w:rPr>
          <w:rStyle w:val="a4"/>
          <w:rFonts w:ascii="Arial" w:hAnsi="Arial" w:cs="Arial"/>
        </w:rPr>
        <w:t xml:space="preserve"> </w:t>
      </w:r>
      <w:proofErr w:type="gramStart"/>
      <w:r w:rsidR="005626B4">
        <w:rPr>
          <w:rStyle w:val="a4"/>
          <w:rFonts w:ascii="Arial" w:hAnsi="Arial" w:cs="Arial"/>
        </w:rPr>
        <w:t xml:space="preserve">и условий предоставления в аренду </w:t>
      </w:r>
      <w:r w:rsidR="005626B4" w:rsidRPr="00286A6A">
        <w:rPr>
          <w:rStyle w:val="a4"/>
          <w:rFonts w:ascii="Arial" w:hAnsi="Arial" w:cs="Arial"/>
        </w:rPr>
        <w:t>имущества, включенного в перечень муниципального имущества,</w:t>
      </w:r>
      <w:r w:rsidR="005626B4">
        <w:rPr>
          <w:rStyle w:val="a4"/>
          <w:rFonts w:ascii="Arial" w:hAnsi="Arial" w:cs="Arial"/>
        </w:rPr>
        <w:t xml:space="preserve"> </w:t>
      </w:r>
      <w:r w:rsidR="005626B4">
        <w:rPr>
          <w:rStyle w:val="a4"/>
          <w:rFonts w:ascii="Arial" w:hAnsi="Arial" w:cs="Arial"/>
          <w:b w:val="0"/>
        </w:rPr>
        <w:t>свободного от прав третьих лиц, 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</w:t>
      </w:r>
      <w:r w:rsidR="005626B4" w:rsidRPr="00286A6A">
        <w:rPr>
          <w:rStyle w:val="a4"/>
          <w:rFonts w:ascii="Arial" w:hAnsi="Arial" w:cs="Arial"/>
        </w:rPr>
        <w:t xml:space="preserve">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="005626B4" w:rsidRPr="00286A6A">
        <w:rPr>
          <w:rStyle w:val="a4"/>
          <w:rFonts w:ascii="Arial" w:hAnsi="Arial" w:cs="Arial"/>
        </w:rPr>
        <w:t xml:space="preserve">, образующим инфраструктуру поддержки субъектов малого и среднего предпринимательства на территории </w:t>
      </w:r>
      <w:proofErr w:type="spellStart"/>
      <w:r w:rsidR="005626B4" w:rsidRPr="00286A6A">
        <w:rPr>
          <w:rStyle w:val="a4"/>
          <w:rFonts w:ascii="Arial" w:hAnsi="Arial" w:cs="Arial"/>
        </w:rPr>
        <w:t>Верхнесолоновского</w:t>
      </w:r>
      <w:proofErr w:type="spellEnd"/>
      <w:r w:rsidR="005626B4" w:rsidRPr="00286A6A">
        <w:rPr>
          <w:rStyle w:val="a4"/>
          <w:rFonts w:ascii="Arial" w:hAnsi="Arial" w:cs="Arial"/>
        </w:rPr>
        <w:t xml:space="preserve"> сельского поселения </w:t>
      </w:r>
      <w:proofErr w:type="spellStart"/>
      <w:r w:rsidR="005626B4" w:rsidRPr="00286A6A">
        <w:rPr>
          <w:rStyle w:val="a4"/>
          <w:rFonts w:ascii="Arial" w:hAnsi="Arial" w:cs="Arial"/>
        </w:rPr>
        <w:t>Суровикинского</w:t>
      </w:r>
      <w:proofErr w:type="spellEnd"/>
      <w:r w:rsidR="005626B4" w:rsidRPr="00286A6A">
        <w:rPr>
          <w:rStyle w:val="a4"/>
          <w:rFonts w:ascii="Arial" w:hAnsi="Arial" w:cs="Arial"/>
        </w:rPr>
        <w:t xml:space="preserve"> муниципального района Волгоградской области</w:t>
      </w:r>
      <w:r>
        <w:rPr>
          <w:rStyle w:val="a4"/>
          <w:rFonts w:ascii="Arial" w:hAnsi="Arial" w:cs="Arial"/>
        </w:rPr>
        <w:t>»</w:t>
      </w: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FA2AEC" w:rsidRDefault="000A46D4" w:rsidP="00FA2AEC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b w:val="0"/>
        </w:rPr>
        <w:t>Верхнесолоновского</w:t>
      </w:r>
      <w:proofErr w:type="spellEnd"/>
      <w:r>
        <w:rPr>
          <w:rStyle w:val="a4"/>
          <w:rFonts w:ascii="Arial" w:hAnsi="Arial" w:cs="Arial"/>
          <w:b w:val="0"/>
        </w:rPr>
        <w:t xml:space="preserve"> сельского поселения постановляет:</w:t>
      </w:r>
    </w:p>
    <w:p w:rsidR="000A46D4" w:rsidRDefault="000A46D4" w:rsidP="000A46D4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1. </w:t>
      </w:r>
      <w:proofErr w:type="gramStart"/>
      <w:r>
        <w:rPr>
          <w:rStyle w:val="a4"/>
          <w:rFonts w:ascii="Arial" w:hAnsi="Arial" w:cs="Arial"/>
          <w:b w:val="0"/>
        </w:rPr>
        <w:t xml:space="preserve">В </w:t>
      </w:r>
      <w:r w:rsidRPr="000A46D4">
        <w:rPr>
          <w:rStyle w:val="a4"/>
          <w:rFonts w:ascii="Arial" w:hAnsi="Arial" w:cs="Arial"/>
          <w:b w:val="0"/>
        </w:rPr>
        <w:t xml:space="preserve">постановление администрации </w:t>
      </w:r>
      <w:proofErr w:type="spellStart"/>
      <w:r w:rsidRPr="000A46D4">
        <w:rPr>
          <w:rStyle w:val="a4"/>
          <w:rFonts w:ascii="Arial" w:hAnsi="Arial" w:cs="Arial"/>
          <w:b w:val="0"/>
        </w:rPr>
        <w:t>Верхнесолоновского</w:t>
      </w:r>
      <w:proofErr w:type="spellEnd"/>
      <w:r w:rsidRPr="000A46D4">
        <w:rPr>
          <w:rStyle w:val="a4"/>
          <w:rFonts w:ascii="Arial" w:hAnsi="Arial" w:cs="Arial"/>
          <w:b w:val="0"/>
        </w:rPr>
        <w:t xml:space="preserve"> сельского поселения от 25.08.2017 </w:t>
      </w:r>
      <w:r w:rsidR="00AA721A">
        <w:rPr>
          <w:rStyle w:val="a4"/>
          <w:rFonts w:ascii="Arial" w:hAnsi="Arial" w:cs="Arial"/>
          <w:b w:val="0"/>
        </w:rPr>
        <w:t xml:space="preserve">№ 53 </w:t>
      </w:r>
      <w:r w:rsidRPr="000A46D4">
        <w:rPr>
          <w:rStyle w:val="a4"/>
          <w:rFonts w:ascii="Arial" w:hAnsi="Arial" w:cs="Arial"/>
          <w:b w:val="0"/>
        </w:rPr>
        <w:t xml:space="preserve">«Об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0A46D4">
        <w:rPr>
          <w:rStyle w:val="a4"/>
          <w:rFonts w:ascii="Arial" w:hAnsi="Arial" w:cs="Arial"/>
          <w:b w:val="0"/>
        </w:rPr>
        <w:t>Верхнесолоновского</w:t>
      </w:r>
      <w:proofErr w:type="spellEnd"/>
      <w:r w:rsidRPr="000A46D4">
        <w:rPr>
          <w:rStyle w:val="a4"/>
          <w:rFonts w:ascii="Arial" w:hAnsi="Arial" w:cs="Arial"/>
          <w:b w:val="0"/>
        </w:rPr>
        <w:t xml:space="preserve"> сельского поселения </w:t>
      </w:r>
      <w:proofErr w:type="spellStart"/>
      <w:r w:rsidRPr="000A46D4">
        <w:rPr>
          <w:rStyle w:val="a4"/>
          <w:rFonts w:ascii="Arial" w:hAnsi="Arial" w:cs="Arial"/>
          <w:b w:val="0"/>
        </w:rPr>
        <w:t>Суровикинского</w:t>
      </w:r>
      <w:proofErr w:type="spellEnd"/>
      <w:r w:rsidRPr="000A46D4">
        <w:rPr>
          <w:rStyle w:val="a4"/>
          <w:rFonts w:ascii="Arial" w:hAnsi="Arial" w:cs="Arial"/>
          <w:b w:val="0"/>
        </w:rPr>
        <w:t xml:space="preserve"> муниципального района Волгоградской области, порядка и условий</w:t>
      </w:r>
      <w:proofErr w:type="gramEnd"/>
      <w:r w:rsidRPr="000A46D4">
        <w:rPr>
          <w:rStyle w:val="a4"/>
          <w:rFonts w:ascii="Arial" w:hAnsi="Arial" w:cs="Arial"/>
          <w:b w:val="0"/>
        </w:rPr>
        <w:t xml:space="preserve"> </w:t>
      </w:r>
      <w:proofErr w:type="gramStart"/>
      <w:r w:rsidRPr="000A46D4">
        <w:rPr>
          <w:rStyle w:val="a4"/>
          <w:rFonts w:ascii="Arial" w:hAnsi="Arial" w:cs="Arial"/>
          <w:b w:val="0"/>
        </w:rPr>
        <w:t>предоставления в аренду имущества, включенного в перечень муниципального имущества, свободного от прав третьих лиц, 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0A46D4">
        <w:rPr>
          <w:rStyle w:val="a4"/>
          <w:rFonts w:ascii="Arial" w:hAnsi="Arial" w:cs="Arial"/>
          <w:b w:val="0"/>
        </w:rPr>
        <w:t xml:space="preserve"> поддержки субъектов малого и среднего предпринимательства на </w:t>
      </w:r>
      <w:r w:rsidRPr="000A46D4">
        <w:rPr>
          <w:rStyle w:val="a4"/>
          <w:rFonts w:ascii="Arial" w:hAnsi="Arial" w:cs="Arial"/>
          <w:b w:val="0"/>
        </w:rPr>
        <w:lastRenderedPageBreak/>
        <w:t xml:space="preserve">территории </w:t>
      </w:r>
      <w:proofErr w:type="spellStart"/>
      <w:r w:rsidRPr="000A46D4">
        <w:rPr>
          <w:rStyle w:val="a4"/>
          <w:rFonts w:ascii="Arial" w:hAnsi="Arial" w:cs="Arial"/>
          <w:b w:val="0"/>
        </w:rPr>
        <w:t>Верхнесолоновского</w:t>
      </w:r>
      <w:proofErr w:type="spellEnd"/>
      <w:r w:rsidRPr="000A46D4">
        <w:rPr>
          <w:rStyle w:val="a4"/>
          <w:rFonts w:ascii="Arial" w:hAnsi="Arial" w:cs="Arial"/>
          <w:b w:val="0"/>
        </w:rPr>
        <w:t xml:space="preserve"> сельского поселения </w:t>
      </w:r>
      <w:proofErr w:type="spellStart"/>
      <w:r w:rsidRPr="000A46D4">
        <w:rPr>
          <w:rStyle w:val="a4"/>
          <w:rFonts w:ascii="Arial" w:hAnsi="Arial" w:cs="Arial"/>
          <w:b w:val="0"/>
        </w:rPr>
        <w:t>Суровикинского</w:t>
      </w:r>
      <w:proofErr w:type="spellEnd"/>
      <w:r w:rsidRPr="000A46D4">
        <w:rPr>
          <w:rStyle w:val="a4"/>
          <w:rFonts w:ascii="Arial" w:hAnsi="Arial" w:cs="Arial"/>
          <w:b w:val="0"/>
        </w:rPr>
        <w:t xml:space="preserve"> муниципального района Волгоградской области»</w:t>
      </w:r>
      <w:r>
        <w:rPr>
          <w:rStyle w:val="a4"/>
          <w:rFonts w:ascii="Arial" w:hAnsi="Arial" w:cs="Arial"/>
          <w:b w:val="0"/>
        </w:rPr>
        <w:t>, внести следующие изменения:</w:t>
      </w:r>
    </w:p>
    <w:p w:rsidR="000A46D4" w:rsidRDefault="000A46D4" w:rsidP="000A46D4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1.1. Преамбулу</w:t>
      </w:r>
      <w:r w:rsidR="00FA2AEC">
        <w:rPr>
          <w:rStyle w:val="a4"/>
          <w:rFonts w:ascii="Arial" w:hAnsi="Arial" w:cs="Arial"/>
          <w:b w:val="0"/>
        </w:rPr>
        <w:t xml:space="preserve"> постановления изложить в следующей редакции:</w:t>
      </w:r>
    </w:p>
    <w:p w:rsidR="00FA2AEC" w:rsidRDefault="00FA2AEC" w:rsidP="00FA2AEC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</w:rPr>
      </w:pPr>
      <w:proofErr w:type="gramStart"/>
      <w:r w:rsidRPr="00FA2AEC">
        <w:rPr>
          <w:rFonts w:ascii="Arial" w:hAnsi="Arial" w:cs="Arial"/>
        </w:rPr>
        <w:t xml:space="preserve">"В соответствии со </w:t>
      </w:r>
      <w:hyperlink r:id="rId5" w:history="1">
        <w:r w:rsidRPr="00FA2AEC">
          <w:rPr>
            <w:rFonts w:ascii="Arial" w:hAnsi="Arial" w:cs="Arial"/>
          </w:rPr>
          <w:t>статьей 14.1</w:t>
        </w:r>
      </w:hyperlink>
      <w:r w:rsidRPr="00FA2AEC">
        <w:rPr>
          <w:rFonts w:ascii="Arial" w:hAnsi="Arial" w:cs="Arial"/>
        </w:rPr>
        <w:t xml:space="preserve">, </w:t>
      </w:r>
      <w:hyperlink r:id="rId6" w:history="1">
        <w:r w:rsidRPr="00FA2AEC">
          <w:rPr>
            <w:rFonts w:ascii="Arial" w:hAnsi="Arial" w:cs="Arial"/>
          </w:rPr>
          <w:t>частями 4</w:t>
        </w:r>
      </w:hyperlink>
      <w:r w:rsidRPr="00FA2AEC">
        <w:rPr>
          <w:rFonts w:ascii="Arial" w:hAnsi="Arial" w:cs="Arial"/>
        </w:rPr>
        <w:t xml:space="preserve">, </w:t>
      </w:r>
      <w:hyperlink r:id="rId7" w:history="1">
        <w:r w:rsidRPr="00FA2AEC">
          <w:rPr>
            <w:rFonts w:ascii="Arial" w:hAnsi="Arial" w:cs="Arial"/>
          </w:rPr>
          <w:t>4.1 статьи 18</w:t>
        </w:r>
      </w:hyperlink>
      <w:r w:rsidRPr="00FA2AEC">
        <w:rPr>
          <w:rFonts w:ascii="Arial" w:hAnsi="Arial" w:cs="Arial"/>
        </w:rPr>
        <w:t xml:space="preserve"> Федерального закона от 24 июля 2007 г. N 209-ФЗ "О развитии малого и среднего предпринимательства в Российской Федерации"</w:t>
      </w:r>
      <w:r>
        <w:rPr>
          <w:rFonts w:ascii="Arial" w:hAnsi="Arial" w:cs="Arial"/>
        </w:rPr>
        <w:t>,</w:t>
      </w:r>
      <w:r w:rsidRPr="00FA2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федеральным законом от 22.07.2008 № 159 –ФЗ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 предпринимательства, и о внесении изменений в отдельные законодательные акты</w:t>
      </w:r>
      <w:proofErr w:type="gramEnd"/>
      <w:r>
        <w:rPr>
          <w:rFonts w:ascii="Arial" w:hAnsi="Arial" w:cs="Arial"/>
        </w:rPr>
        <w:t xml:space="preserve"> Российской Федерации», администрация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</w:t>
      </w:r>
      <w:r w:rsidRPr="004B06B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постановляет</w:t>
      </w:r>
      <w:proofErr w:type="gramStart"/>
      <w:r w:rsidRPr="004B06B2">
        <w:rPr>
          <w:rStyle w:val="a4"/>
          <w:rFonts w:ascii="Arial" w:hAnsi="Arial" w:cs="Arial"/>
        </w:rPr>
        <w:t>:</w:t>
      </w:r>
      <w:r>
        <w:rPr>
          <w:rStyle w:val="a4"/>
          <w:rFonts w:ascii="Arial" w:hAnsi="Arial" w:cs="Arial"/>
        </w:rPr>
        <w:t>»</w:t>
      </w:r>
      <w:proofErr w:type="gramEnd"/>
      <w:r>
        <w:rPr>
          <w:rStyle w:val="a4"/>
          <w:rFonts w:ascii="Arial" w:hAnsi="Arial" w:cs="Arial"/>
        </w:rPr>
        <w:t>.</w:t>
      </w:r>
    </w:p>
    <w:p w:rsidR="00DD6B02" w:rsidRDefault="00FA2AEC" w:rsidP="00DD6B02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FA2AEC">
        <w:rPr>
          <w:rStyle w:val="a4"/>
          <w:rFonts w:ascii="Arial" w:hAnsi="Arial" w:cs="Arial"/>
          <w:b w:val="0"/>
        </w:rPr>
        <w:t>1.2.</w:t>
      </w:r>
      <w:r w:rsidR="00DD6B02" w:rsidRPr="00E53CA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D6B02" w:rsidRPr="00DD6B02">
        <w:rPr>
          <w:rFonts w:ascii="Arial" w:hAnsi="Arial" w:cs="Arial"/>
          <w:sz w:val="24"/>
          <w:szCs w:val="24"/>
        </w:rPr>
        <w:t>В</w:t>
      </w:r>
      <w:r w:rsidR="00DD6B02">
        <w:rPr>
          <w:rFonts w:ascii="Arial" w:hAnsi="Arial" w:cs="Arial"/>
          <w:b/>
          <w:sz w:val="24"/>
          <w:szCs w:val="24"/>
        </w:rPr>
        <w:t xml:space="preserve"> </w:t>
      </w:r>
      <w:r w:rsidR="00DD6B02" w:rsidRPr="00E53CA4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DD6B02">
        <w:rPr>
          <w:rStyle w:val="a4"/>
          <w:rFonts w:ascii="Arial" w:hAnsi="Arial" w:cs="Arial"/>
          <w:b w:val="0"/>
          <w:sz w:val="24"/>
          <w:szCs w:val="24"/>
        </w:rPr>
        <w:t>Порядке</w:t>
      </w:r>
      <w:r w:rsidR="00DD6B02" w:rsidRPr="00DD6B02">
        <w:rPr>
          <w:rStyle w:val="a4"/>
          <w:rFonts w:ascii="Arial" w:hAnsi="Arial" w:cs="Arial"/>
          <w:b w:val="0"/>
          <w:sz w:val="24"/>
          <w:szCs w:val="24"/>
        </w:rPr>
        <w:t xml:space="preserve">  формирования, ведения и обязательного опубликования перечня муниципального имущества,  свободного от прав третьих лиц, 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</w:t>
      </w:r>
      <w:proofErr w:type="gramEnd"/>
      <w:r w:rsidR="00DD6B02" w:rsidRPr="00DD6B02">
        <w:rPr>
          <w:rStyle w:val="a4"/>
          <w:rFonts w:ascii="Arial" w:hAnsi="Arial" w:cs="Arial"/>
          <w:b w:val="0"/>
          <w:sz w:val="24"/>
          <w:szCs w:val="24"/>
        </w:rPr>
        <w:t xml:space="preserve"> территории </w:t>
      </w:r>
      <w:proofErr w:type="spellStart"/>
      <w:r w:rsidR="00DD6B02" w:rsidRPr="00DD6B02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DD6B02" w:rsidRPr="00DD6B02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DD6B02" w:rsidRPr="00DD6B02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="00DD6B02" w:rsidRPr="00DD6B02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</w:t>
      </w:r>
      <w:r w:rsidR="00DD6B02">
        <w:rPr>
          <w:rStyle w:val="a4"/>
          <w:rFonts w:ascii="Arial" w:hAnsi="Arial" w:cs="Arial"/>
          <w:b w:val="0"/>
          <w:sz w:val="24"/>
          <w:szCs w:val="24"/>
        </w:rPr>
        <w:t>:</w:t>
      </w:r>
    </w:p>
    <w:p w:rsidR="00DD6B02" w:rsidRDefault="00DD6B02" w:rsidP="00DD6B0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   </w:t>
      </w:r>
      <w:proofErr w:type="gramStart"/>
      <w:r w:rsidRPr="00DD6B02">
        <w:rPr>
          <w:rStyle w:val="a4"/>
          <w:rFonts w:ascii="Arial" w:hAnsi="Arial" w:cs="Arial"/>
          <w:b w:val="0"/>
          <w:sz w:val="24"/>
          <w:szCs w:val="24"/>
        </w:rPr>
        <w:t>1) пункт 1.1 дополнить словами «</w:t>
      </w:r>
      <w:r w:rsidRPr="00DD6B02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именуются - физические лица, применяющие специальный налоговый режим).";</w:t>
      </w:r>
      <w:proofErr w:type="gramEnd"/>
    </w:p>
    <w:p w:rsidR="00394AAF" w:rsidRDefault="00394AAF" w:rsidP="00DD6B0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1.2 изложить в следующей редакции:</w:t>
      </w:r>
    </w:p>
    <w:p w:rsidR="00394AAF" w:rsidRDefault="00394AAF" w:rsidP="00394A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«1.2. </w:t>
      </w:r>
      <w:proofErr w:type="gramStart"/>
      <w:r w:rsidRPr="007D2D63">
        <w:rPr>
          <w:rFonts w:ascii="Arial" w:hAnsi="Arial" w:cs="Arial"/>
          <w:sz w:val="24"/>
          <w:szCs w:val="24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proofErr w:type="spellStart"/>
      <w:r w:rsidRPr="007D2D6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D2D63">
        <w:rPr>
          <w:rFonts w:ascii="Arial" w:hAnsi="Arial" w:cs="Arial"/>
          <w:sz w:val="24"/>
          <w:szCs w:val="24"/>
        </w:rPr>
        <w:t xml:space="preserve"> сельского поселения, и организациям, образующим инфраструктуру поддержки субъектов малого и среднего предпринимательства </w:t>
      </w:r>
      <w:proofErr w:type="spellStart"/>
      <w:r w:rsidRPr="007D2D6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физическим </w:t>
      </w:r>
      <w:r w:rsidRPr="00DD6B02">
        <w:rPr>
          <w:rFonts w:ascii="Arial" w:hAnsi="Arial" w:cs="Arial"/>
          <w:sz w:val="24"/>
          <w:szCs w:val="24"/>
        </w:rPr>
        <w:t xml:space="preserve"> лица</w:t>
      </w:r>
      <w:r>
        <w:rPr>
          <w:rFonts w:ascii="Arial" w:hAnsi="Arial" w:cs="Arial"/>
          <w:sz w:val="24"/>
          <w:szCs w:val="24"/>
        </w:rPr>
        <w:t xml:space="preserve">м, применяющим </w:t>
      </w:r>
      <w:r w:rsidRPr="00DD6B02">
        <w:rPr>
          <w:rFonts w:ascii="Arial" w:hAnsi="Arial" w:cs="Arial"/>
          <w:sz w:val="24"/>
          <w:szCs w:val="24"/>
        </w:rPr>
        <w:t xml:space="preserve"> специальный налоговый режим</w:t>
      </w:r>
      <w:r>
        <w:rPr>
          <w:rFonts w:ascii="Arial" w:hAnsi="Arial" w:cs="Arial"/>
          <w:sz w:val="24"/>
          <w:szCs w:val="24"/>
        </w:rPr>
        <w:t>.»</w:t>
      </w:r>
      <w:proofErr w:type="gramEnd"/>
    </w:p>
    <w:p w:rsidR="00F50351" w:rsidRDefault="00394AAF" w:rsidP="00394A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="00F50351">
        <w:rPr>
          <w:rFonts w:ascii="Arial" w:hAnsi="Arial" w:cs="Arial"/>
          <w:sz w:val="24"/>
          <w:szCs w:val="24"/>
        </w:rPr>
        <w:t>) пункт 2.1 изложить в следующей редакции:</w:t>
      </w:r>
    </w:p>
    <w:p w:rsidR="00F50351" w:rsidRPr="00F50351" w:rsidRDefault="00F50351" w:rsidP="00F50351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F50351">
        <w:rPr>
          <w:rFonts w:ascii="Arial" w:hAnsi="Arial" w:cs="Arial"/>
          <w:sz w:val="24"/>
          <w:szCs w:val="24"/>
        </w:rPr>
        <w:t xml:space="preserve">«2.1. Формирование Перечня осуществляется администрацией </w:t>
      </w:r>
      <w:proofErr w:type="spellStart"/>
      <w:r w:rsidRPr="00F5035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5035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5035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F50351">
        <w:rPr>
          <w:rFonts w:ascii="Arial" w:hAnsi="Arial" w:cs="Arial"/>
          <w:sz w:val="24"/>
          <w:szCs w:val="24"/>
        </w:rPr>
        <w:t xml:space="preserve">  муниципального района Волгоградской области (далее </w:t>
      </w:r>
      <w:proofErr w:type="gramStart"/>
      <w:r w:rsidRPr="00F50351">
        <w:rPr>
          <w:rFonts w:ascii="Arial" w:hAnsi="Arial" w:cs="Arial"/>
          <w:sz w:val="24"/>
          <w:szCs w:val="24"/>
        </w:rPr>
        <w:t>–а</w:t>
      </w:r>
      <w:proofErr w:type="gramEnd"/>
      <w:r w:rsidRPr="00F50351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F5035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50351">
        <w:rPr>
          <w:rFonts w:ascii="Arial" w:hAnsi="Arial" w:cs="Arial"/>
          <w:sz w:val="24"/>
          <w:szCs w:val="24"/>
        </w:rPr>
        <w:t xml:space="preserve"> сельского поселения), в том числе на основании заявлений субъектов малого и среднего предпринимательства и организаций,</w:t>
      </w:r>
      <w:r w:rsidRPr="00F50351">
        <w:rPr>
          <w:rStyle w:val="a4"/>
          <w:rFonts w:ascii="Arial" w:hAnsi="Arial" w:cs="Arial"/>
          <w:b w:val="0"/>
          <w:sz w:val="24"/>
          <w:szCs w:val="24"/>
        </w:rPr>
        <w:t xml:space="preserve"> образующих инфраструктуру поддержки субъектов малого и среднего предпринимательства, </w:t>
      </w:r>
      <w:r w:rsidRPr="00F50351">
        <w:rPr>
          <w:rFonts w:ascii="Arial" w:hAnsi="Arial" w:cs="Arial"/>
          <w:sz w:val="24"/>
          <w:szCs w:val="24"/>
        </w:rPr>
        <w:t>физических лиц, применяющих специальный налоговый режим;»</w:t>
      </w:r>
    </w:p>
    <w:p w:rsidR="00DD6B02" w:rsidRDefault="00394AAF" w:rsidP="00DD6B02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           4</w:t>
      </w:r>
      <w:r w:rsidR="00DD6B02">
        <w:rPr>
          <w:rStyle w:val="a4"/>
          <w:rFonts w:ascii="Arial" w:hAnsi="Arial" w:cs="Arial"/>
          <w:b w:val="0"/>
          <w:sz w:val="24"/>
          <w:szCs w:val="24"/>
        </w:rPr>
        <w:t xml:space="preserve">) </w:t>
      </w:r>
      <w:proofErr w:type="gramStart"/>
      <w:r w:rsidR="00F50351">
        <w:rPr>
          <w:rStyle w:val="a4"/>
          <w:rFonts w:ascii="Arial" w:hAnsi="Arial" w:cs="Arial"/>
          <w:b w:val="0"/>
          <w:sz w:val="24"/>
          <w:szCs w:val="24"/>
        </w:rPr>
        <w:t>подпункт</w:t>
      </w:r>
      <w:proofErr w:type="gramEnd"/>
      <w:r w:rsidR="00F50351">
        <w:rPr>
          <w:rStyle w:val="a4"/>
          <w:rFonts w:ascii="Arial" w:hAnsi="Arial" w:cs="Arial"/>
          <w:b w:val="0"/>
          <w:sz w:val="24"/>
          <w:szCs w:val="24"/>
        </w:rPr>
        <w:t xml:space="preserve"> а пункта 3.2, изложить в следующей редакции:</w:t>
      </w:r>
    </w:p>
    <w:p w:rsidR="00F50351" w:rsidRDefault="00F50351" w:rsidP="00DD6B02">
      <w:pPr>
        <w:pStyle w:val="a5"/>
        <w:jc w:val="both"/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«а) </w:t>
      </w:r>
      <w:r w:rsidRPr="007D2D63">
        <w:rPr>
          <w:rStyle w:val="a4"/>
          <w:rFonts w:ascii="Arial" w:hAnsi="Arial" w:cs="Arial"/>
          <w:b w:val="0"/>
          <w:sz w:val="24"/>
          <w:szCs w:val="24"/>
        </w:rPr>
        <w:t>муниципальное имущество, свободное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, </w:t>
      </w:r>
      <w:r w:rsidRPr="00F50351">
        <w:rPr>
          <w:rFonts w:ascii="Arial" w:hAnsi="Arial" w:cs="Arial"/>
          <w:sz w:val="24"/>
          <w:szCs w:val="24"/>
        </w:rPr>
        <w:t>физических лиц, применяющих специальный налоговый режим</w:t>
      </w:r>
      <w:proofErr w:type="gramStart"/>
      <w:r>
        <w:t>;»</w:t>
      </w:r>
      <w:proofErr w:type="gramEnd"/>
    </w:p>
    <w:p w:rsidR="00E77B04" w:rsidRDefault="00E77B04" w:rsidP="00E77B04">
      <w:pPr>
        <w:pStyle w:val="a5"/>
        <w:jc w:val="both"/>
        <w:rPr>
          <w:rFonts w:ascii="Arial" w:hAnsi="Arial" w:cs="Arial"/>
          <w:sz w:val="24"/>
          <w:szCs w:val="24"/>
        </w:rPr>
      </w:pPr>
      <w:r w:rsidRPr="00E77B04">
        <w:rPr>
          <w:rFonts w:ascii="Arial" w:hAnsi="Arial" w:cs="Arial"/>
          <w:sz w:val="24"/>
          <w:szCs w:val="24"/>
        </w:rPr>
        <w:t xml:space="preserve">              5) </w:t>
      </w:r>
      <w:r>
        <w:rPr>
          <w:rFonts w:ascii="Arial" w:hAnsi="Arial" w:cs="Arial"/>
          <w:sz w:val="24"/>
          <w:szCs w:val="24"/>
        </w:rPr>
        <w:t>абзац 1 пункта 3.3, изложить в следующей редакции:</w:t>
      </w:r>
    </w:p>
    <w:p w:rsidR="00E77B04" w:rsidRPr="00E77B04" w:rsidRDefault="00E77B04" w:rsidP="00E77B0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Pr="00E77B0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E77B0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77B04">
        <w:rPr>
          <w:rFonts w:ascii="Arial" w:hAnsi="Arial" w:cs="Arial"/>
          <w:sz w:val="24"/>
          <w:szCs w:val="24"/>
        </w:rPr>
        <w:t xml:space="preserve"> сельского поселения  вправе исключить сведения о муниципальном имуществе из Перечня, если в течение 2 лет со дня </w:t>
      </w:r>
      <w:r w:rsidRPr="00E77B04">
        <w:rPr>
          <w:rFonts w:ascii="Arial" w:hAnsi="Arial" w:cs="Arial"/>
          <w:sz w:val="24"/>
          <w:szCs w:val="24"/>
        </w:rPr>
        <w:lastRenderedPageBreak/>
        <w:t xml:space="preserve">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>
        <w:rPr>
          <w:rFonts w:ascii="Arial" w:hAnsi="Arial" w:cs="Arial"/>
          <w:sz w:val="24"/>
          <w:szCs w:val="24"/>
        </w:rPr>
        <w:t xml:space="preserve">физических  лиц, применяющих </w:t>
      </w:r>
      <w:r w:rsidRPr="00DD6B02">
        <w:rPr>
          <w:rFonts w:ascii="Arial" w:hAnsi="Arial" w:cs="Arial"/>
          <w:sz w:val="24"/>
          <w:szCs w:val="24"/>
        </w:rPr>
        <w:t xml:space="preserve"> специальный налоговый режим</w:t>
      </w:r>
      <w:r>
        <w:rPr>
          <w:rFonts w:ascii="Arial" w:hAnsi="Arial" w:cs="Arial"/>
          <w:sz w:val="24"/>
          <w:szCs w:val="24"/>
        </w:rPr>
        <w:t xml:space="preserve">, </w:t>
      </w:r>
      <w:r w:rsidRPr="00E77B04">
        <w:rPr>
          <w:rFonts w:ascii="Arial" w:hAnsi="Arial" w:cs="Arial"/>
          <w:sz w:val="24"/>
          <w:szCs w:val="24"/>
        </w:rPr>
        <w:t>не поступало: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E77B04" w:rsidRDefault="00E77B04" w:rsidP="00E77B04">
      <w:pPr>
        <w:pStyle w:val="a3"/>
        <w:spacing w:before="195" w:beforeAutospacing="0" w:after="0" w:afterAutospacing="0" w:line="195" w:lineRule="atLeast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1.3. </w:t>
      </w:r>
      <w:proofErr w:type="gramStart"/>
      <w:r>
        <w:rPr>
          <w:rStyle w:val="a4"/>
          <w:rFonts w:ascii="Arial" w:hAnsi="Arial" w:cs="Arial"/>
          <w:b w:val="0"/>
        </w:rPr>
        <w:t>В Порядке</w:t>
      </w:r>
      <w:r w:rsidRPr="00E77B04">
        <w:rPr>
          <w:rStyle w:val="a4"/>
          <w:rFonts w:ascii="Arial" w:hAnsi="Arial" w:cs="Arial"/>
          <w:b w:val="0"/>
        </w:rPr>
        <w:t xml:space="preserve"> и условия</w:t>
      </w:r>
      <w:r>
        <w:rPr>
          <w:rStyle w:val="a4"/>
          <w:rFonts w:ascii="Arial" w:hAnsi="Arial" w:cs="Arial"/>
          <w:b w:val="0"/>
        </w:rPr>
        <w:t>х</w:t>
      </w:r>
      <w:r w:rsidRPr="00E77B04">
        <w:rPr>
          <w:rStyle w:val="a4"/>
          <w:rFonts w:ascii="Arial" w:hAnsi="Arial" w:cs="Arial"/>
          <w:b w:val="0"/>
        </w:rPr>
        <w:t xml:space="preserve"> предоставления  в аренду имущества,  включенного в перечень муниципального имущества,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E77B04">
        <w:rPr>
          <w:rStyle w:val="a4"/>
          <w:rFonts w:ascii="Arial" w:hAnsi="Arial" w:cs="Arial"/>
          <w:b w:val="0"/>
        </w:rPr>
        <w:t>Верхнесолоновского</w:t>
      </w:r>
      <w:proofErr w:type="spellEnd"/>
      <w:r w:rsidRPr="00E77B04">
        <w:rPr>
          <w:rStyle w:val="a4"/>
          <w:rFonts w:ascii="Arial" w:hAnsi="Arial" w:cs="Arial"/>
          <w:b w:val="0"/>
        </w:rPr>
        <w:t xml:space="preserve"> сельского поселения </w:t>
      </w:r>
      <w:proofErr w:type="spellStart"/>
      <w:r w:rsidRPr="00E77B04">
        <w:rPr>
          <w:rStyle w:val="a4"/>
          <w:rFonts w:ascii="Arial" w:hAnsi="Arial" w:cs="Arial"/>
          <w:b w:val="0"/>
        </w:rPr>
        <w:t>Суровикинского</w:t>
      </w:r>
      <w:proofErr w:type="spellEnd"/>
      <w:r w:rsidRPr="00E77B04">
        <w:rPr>
          <w:rStyle w:val="a4"/>
          <w:rFonts w:ascii="Arial" w:hAnsi="Arial" w:cs="Arial"/>
          <w:b w:val="0"/>
        </w:rPr>
        <w:t xml:space="preserve"> муниципального района Волгоградской области</w:t>
      </w:r>
      <w:r w:rsidR="003F196B">
        <w:rPr>
          <w:rStyle w:val="a4"/>
          <w:rFonts w:ascii="Arial" w:hAnsi="Arial" w:cs="Arial"/>
          <w:b w:val="0"/>
        </w:rPr>
        <w:t>:</w:t>
      </w:r>
      <w:proofErr w:type="gramEnd"/>
    </w:p>
    <w:p w:rsidR="003F196B" w:rsidRDefault="003F196B" w:rsidP="003F196B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1) пункт 1, изложить в следующей редакции:</w:t>
      </w:r>
    </w:p>
    <w:p w:rsidR="003F196B" w:rsidRDefault="003F196B" w:rsidP="003F196B">
      <w:pPr>
        <w:pStyle w:val="a5"/>
        <w:jc w:val="both"/>
        <w:rPr>
          <w:rFonts w:ascii="Arial" w:hAnsi="Arial" w:cs="Arial"/>
          <w:sz w:val="24"/>
          <w:szCs w:val="24"/>
        </w:rPr>
      </w:pPr>
      <w:r w:rsidRPr="003F196B">
        <w:rPr>
          <w:rStyle w:val="a4"/>
          <w:rFonts w:ascii="Arial" w:hAnsi="Arial" w:cs="Arial"/>
          <w:b w:val="0"/>
          <w:sz w:val="24"/>
          <w:szCs w:val="24"/>
        </w:rPr>
        <w:t>«</w:t>
      </w:r>
      <w:r w:rsidRPr="003F196B">
        <w:rPr>
          <w:rFonts w:ascii="Arial" w:hAnsi="Arial" w:cs="Arial"/>
          <w:sz w:val="24"/>
          <w:szCs w:val="24"/>
        </w:rPr>
        <w:t>1. Предоставление включенного в Перечень муниципального имущества в аренду субъектам малого и среднего предпринимательства, физическим  лицам, применяющим  специальный налоговый режим,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предпринимательства,  к участию в торгах не допускаются</w:t>
      </w:r>
      <w:proofErr w:type="gramStart"/>
      <w:r w:rsidRPr="003F19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3F196B" w:rsidRPr="003F196B" w:rsidRDefault="003F196B" w:rsidP="003F196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2) </w:t>
      </w:r>
      <w:r w:rsidR="007F3FFA">
        <w:rPr>
          <w:rFonts w:ascii="Arial" w:hAnsi="Arial" w:cs="Arial"/>
          <w:sz w:val="24"/>
          <w:szCs w:val="24"/>
        </w:rPr>
        <w:t>Пункт 3,  изложить в следующей редакции:</w:t>
      </w:r>
    </w:p>
    <w:p w:rsidR="007F3FFA" w:rsidRDefault="007F3FFA" w:rsidP="007F3FFA">
      <w:pPr>
        <w:pStyle w:val="a5"/>
        <w:jc w:val="both"/>
        <w:rPr>
          <w:rFonts w:ascii="Arial" w:hAnsi="Arial" w:cs="Arial"/>
          <w:sz w:val="24"/>
          <w:szCs w:val="24"/>
        </w:rPr>
      </w:pPr>
      <w:r w:rsidRPr="007F3FFA">
        <w:rPr>
          <w:rFonts w:ascii="Arial" w:hAnsi="Arial" w:cs="Arial"/>
          <w:sz w:val="24"/>
          <w:szCs w:val="24"/>
        </w:rPr>
        <w:t>«3.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 лицам, применяющим  специальный налоговый режим, на срок не менее 5 лет</w:t>
      </w:r>
      <w:proofErr w:type="gramStart"/>
      <w:r w:rsidRPr="007F3F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7F3FFA" w:rsidRDefault="007F3FFA" w:rsidP="007F3FFA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3) Пункт 6.1, изложить в следующей редакции:</w:t>
      </w:r>
    </w:p>
    <w:p w:rsidR="007F3FFA" w:rsidRDefault="007F3FFA" w:rsidP="007F3FFA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.1. Субъектам малого и среднего предпринимательства,</w:t>
      </w:r>
      <w:r w:rsidR="00375C66">
        <w:rPr>
          <w:rFonts w:ascii="Arial" w:hAnsi="Arial" w:cs="Arial"/>
          <w:sz w:val="24"/>
          <w:szCs w:val="24"/>
          <w:lang w:eastAsia="ru-RU"/>
        </w:rPr>
        <w:t xml:space="preserve"> а также 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75C66" w:rsidRPr="007F3FFA">
        <w:rPr>
          <w:rFonts w:ascii="Arial" w:hAnsi="Arial" w:cs="Arial"/>
          <w:sz w:val="24"/>
          <w:szCs w:val="24"/>
        </w:rPr>
        <w:t>физическим  лицам, применяющим  специальный налоговый режим</w:t>
      </w:r>
      <w:r w:rsidR="00375C66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91472">
        <w:rPr>
          <w:rFonts w:ascii="Arial" w:hAnsi="Arial" w:cs="Arial"/>
          <w:sz w:val="24"/>
          <w:szCs w:val="24"/>
          <w:lang w:eastAsia="ru-RU"/>
        </w:rPr>
        <w:t>занимающимся социально-значимыми видами де</w:t>
      </w:r>
      <w:r>
        <w:rPr>
          <w:rFonts w:ascii="Arial" w:hAnsi="Arial" w:cs="Arial"/>
          <w:sz w:val="24"/>
          <w:szCs w:val="24"/>
          <w:lang w:eastAsia="ru-RU"/>
        </w:rPr>
        <w:t xml:space="preserve">ятельности 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могут предоставляться льготы по арендной плате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.</w:t>
      </w:r>
      <w:r w:rsidR="00375C66"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375C66" w:rsidRDefault="00375C66" w:rsidP="007F3FFA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4) абзац 1 пункта 6.2, изложить в следующей редакции:</w:t>
      </w:r>
    </w:p>
    <w:p w:rsidR="007F3FFA" w:rsidRDefault="00375C66" w:rsidP="007F3FF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 </w:t>
      </w:r>
      <w:r w:rsidR="00C636A6" w:rsidRPr="00591472">
        <w:rPr>
          <w:rFonts w:ascii="Arial" w:hAnsi="Arial" w:cs="Arial"/>
          <w:sz w:val="24"/>
          <w:szCs w:val="24"/>
          <w:lang w:eastAsia="ru-RU"/>
        </w:rPr>
        <w:t>К социально значимым видам деятельности относятся субъекты малого и среднего предпринимательства</w:t>
      </w:r>
      <w:r w:rsidR="00C636A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C636A6" w:rsidRPr="00DD6B02">
        <w:rPr>
          <w:rFonts w:ascii="Arial" w:hAnsi="Arial" w:cs="Arial"/>
          <w:sz w:val="24"/>
          <w:szCs w:val="24"/>
        </w:rPr>
        <w:t>физические лица, применяющие специальный налоговый режим</w:t>
      </w:r>
      <w:proofErr w:type="gramStart"/>
      <w:r w:rsidR="00C636A6">
        <w:rPr>
          <w:rFonts w:ascii="Arial" w:hAnsi="Arial" w:cs="Arial"/>
          <w:sz w:val="24"/>
          <w:szCs w:val="24"/>
        </w:rPr>
        <w:t>:»</w:t>
      </w:r>
      <w:proofErr w:type="gramEnd"/>
      <w:r w:rsidR="00C636A6">
        <w:rPr>
          <w:rFonts w:ascii="Arial" w:hAnsi="Arial" w:cs="Arial"/>
          <w:sz w:val="24"/>
          <w:szCs w:val="24"/>
        </w:rPr>
        <w:t>.</w:t>
      </w:r>
    </w:p>
    <w:p w:rsidR="00C636A6" w:rsidRPr="007F3FFA" w:rsidRDefault="00C636A6" w:rsidP="007F3FF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5) абзац 1 пункта 6.3, изложить в следующей редакции:</w:t>
      </w:r>
    </w:p>
    <w:p w:rsidR="00C636A6" w:rsidRDefault="00C636A6" w:rsidP="00C636A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 Льготы по арендной плате субъектам малого и среднего предпринимательства, </w:t>
      </w:r>
      <w:r w:rsidRPr="007F3FFA">
        <w:rPr>
          <w:rFonts w:ascii="Arial" w:hAnsi="Arial" w:cs="Arial"/>
          <w:sz w:val="24"/>
          <w:szCs w:val="24"/>
        </w:rPr>
        <w:t>физическим  лицам, применяющим  специальный налоговый режим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91472">
        <w:rPr>
          <w:rFonts w:ascii="Arial" w:hAnsi="Arial" w:cs="Arial"/>
          <w:sz w:val="24"/>
          <w:szCs w:val="24"/>
          <w:lang w:eastAsia="ru-RU"/>
        </w:rPr>
        <w:t>занимающимися видами деятельности, указанным</w:t>
      </w:r>
      <w:r>
        <w:rPr>
          <w:rFonts w:ascii="Arial" w:hAnsi="Arial" w:cs="Arial"/>
          <w:sz w:val="24"/>
          <w:szCs w:val="24"/>
          <w:lang w:eastAsia="ru-RU"/>
        </w:rPr>
        <w:t>и в пункте 6</w:t>
      </w:r>
      <w:r w:rsidRPr="00591472">
        <w:rPr>
          <w:rFonts w:ascii="Arial" w:hAnsi="Arial" w:cs="Arial"/>
          <w:sz w:val="24"/>
          <w:szCs w:val="24"/>
          <w:lang w:eastAsia="ru-RU"/>
        </w:rPr>
        <w:t>.2 настоящего Положения, устанавливаются в процентном соотношении к определенному (установленному) размеру арендной платы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5A600A" w:rsidRDefault="005A600A" w:rsidP="00C636A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6) дополнить пунктом 6.6.1, следующего содержания:</w:t>
      </w:r>
    </w:p>
    <w:p w:rsidR="005A600A" w:rsidRPr="005A600A" w:rsidRDefault="005A600A" w:rsidP="005A600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600A">
        <w:rPr>
          <w:rFonts w:ascii="Arial" w:hAnsi="Arial" w:cs="Arial"/>
          <w:sz w:val="24"/>
          <w:szCs w:val="24"/>
        </w:rPr>
        <w:t xml:space="preserve">«6.6.1. Льготы по арендной плате </w:t>
      </w:r>
      <w:proofErr w:type="gramStart"/>
      <w:r w:rsidRPr="005A600A">
        <w:rPr>
          <w:rFonts w:ascii="Arial" w:hAnsi="Arial" w:cs="Arial"/>
          <w:sz w:val="24"/>
          <w:szCs w:val="24"/>
        </w:rPr>
        <w:t>физическими лицами, применяющими специальный налоговый режим предоставляются</w:t>
      </w:r>
      <w:proofErr w:type="gramEnd"/>
      <w:r w:rsidRPr="005A600A">
        <w:rPr>
          <w:rFonts w:ascii="Arial" w:hAnsi="Arial" w:cs="Arial"/>
          <w:sz w:val="24"/>
          <w:szCs w:val="24"/>
        </w:rPr>
        <w:t xml:space="preserve"> при соблюдении следующих условий:</w:t>
      </w:r>
    </w:p>
    <w:p w:rsidR="005A600A" w:rsidRPr="005A600A" w:rsidRDefault="005A600A" w:rsidP="005A600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600A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постановка </w:t>
      </w:r>
      <w:r w:rsidRPr="005A600A">
        <w:rPr>
          <w:rFonts w:ascii="Arial" w:hAnsi="Arial" w:cs="Arial"/>
          <w:sz w:val="24"/>
          <w:szCs w:val="24"/>
        </w:rPr>
        <w:t xml:space="preserve"> на учет в налоговом органе на территории Волгоградской области в качестве налогоплательщика налога на профессиональный доход;</w:t>
      </w:r>
    </w:p>
    <w:p w:rsidR="005A600A" w:rsidRPr="005A600A" w:rsidRDefault="005A600A" w:rsidP="005A600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600A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отсутствие </w:t>
      </w:r>
      <w:r w:rsidRPr="005A600A">
        <w:rPr>
          <w:rFonts w:ascii="Arial" w:hAnsi="Arial" w:cs="Arial"/>
          <w:sz w:val="24"/>
          <w:szCs w:val="24"/>
        </w:rPr>
        <w:t xml:space="preserve"> процедур банкротства (реструктуризация долгов гражданина, </w:t>
      </w:r>
      <w:r w:rsidRPr="005A600A">
        <w:rPr>
          <w:rFonts w:ascii="Arial" w:hAnsi="Arial" w:cs="Arial"/>
          <w:sz w:val="24"/>
          <w:szCs w:val="24"/>
        </w:rPr>
        <w:lastRenderedPageBreak/>
        <w:t>реализация имущества гражданина);</w:t>
      </w:r>
    </w:p>
    <w:p w:rsidR="005A600A" w:rsidRPr="005A600A" w:rsidRDefault="005A600A" w:rsidP="005A600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600A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отсутствие </w:t>
      </w:r>
      <w:r w:rsidRPr="005A600A">
        <w:rPr>
          <w:rFonts w:ascii="Arial" w:hAnsi="Arial" w:cs="Arial"/>
          <w:sz w:val="24"/>
          <w:szCs w:val="24"/>
        </w:rPr>
        <w:t xml:space="preserve"> задолженности по налоговым и иным обязательным платежам в бюджеты бюджетной системы Российской Федерации</w:t>
      </w:r>
      <w:proofErr w:type="gramStart"/>
      <w:r w:rsidRPr="005A600A">
        <w:rPr>
          <w:rFonts w:ascii="Arial" w:hAnsi="Arial" w:cs="Arial"/>
          <w:sz w:val="24"/>
          <w:szCs w:val="24"/>
        </w:rPr>
        <w:t>."</w:t>
      </w:r>
      <w:proofErr w:type="gramEnd"/>
    </w:p>
    <w:p w:rsidR="005A600A" w:rsidRPr="00591472" w:rsidRDefault="005A600A" w:rsidP="00C636A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3DE0" w:rsidRPr="004B06B2" w:rsidRDefault="00CB3DE0" w:rsidP="00CB3DE0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B06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Настоящее постановление вступает в силу с момента его </w:t>
      </w:r>
      <w:r w:rsidRPr="004B06B2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 обнародования</w:t>
      </w:r>
      <w:r w:rsidRPr="004B06B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 </w:t>
      </w:r>
      <w:r w:rsidRPr="004B06B2">
        <w:rPr>
          <w:rFonts w:ascii="Arial" w:hAnsi="Arial" w:cs="Arial"/>
        </w:rPr>
        <w:t xml:space="preserve">размещению на официальном </w:t>
      </w:r>
      <w:r>
        <w:rPr>
          <w:rFonts w:ascii="Arial" w:hAnsi="Arial" w:cs="Arial"/>
        </w:rPr>
        <w:t xml:space="preserve">сайте администрации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 w:rsidRPr="004B06B2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льского поселения  </w:t>
      </w:r>
      <w:proofErr w:type="spellStart"/>
      <w:r>
        <w:rPr>
          <w:rFonts w:ascii="Arial" w:hAnsi="Arial" w:cs="Arial"/>
        </w:rPr>
        <w:t>Суровикинского</w:t>
      </w:r>
      <w:proofErr w:type="spellEnd"/>
      <w:r w:rsidRPr="004B06B2">
        <w:rPr>
          <w:rFonts w:ascii="Arial" w:hAnsi="Arial" w:cs="Arial"/>
        </w:rPr>
        <w:t xml:space="preserve"> муниципального района Волгоград</w:t>
      </w:r>
      <w:r>
        <w:rPr>
          <w:rFonts w:ascii="Arial" w:hAnsi="Arial" w:cs="Arial"/>
        </w:rPr>
        <w:t xml:space="preserve">ской области </w:t>
      </w:r>
      <w:r w:rsidRPr="004B06B2">
        <w:rPr>
          <w:rFonts w:ascii="Arial" w:hAnsi="Arial" w:cs="Arial"/>
        </w:rPr>
        <w:t xml:space="preserve"> в сети «Интернет».</w:t>
      </w:r>
    </w:p>
    <w:p w:rsidR="00CB3DE0" w:rsidRDefault="00CB3DE0" w:rsidP="00CB3DE0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Pr="004B06B2">
        <w:rPr>
          <w:rFonts w:ascii="Arial" w:hAnsi="Arial" w:cs="Arial"/>
        </w:rPr>
        <w:t xml:space="preserve">. </w:t>
      </w:r>
      <w:proofErr w:type="gramStart"/>
      <w:r w:rsidRPr="004B06B2">
        <w:rPr>
          <w:rFonts w:ascii="Arial" w:hAnsi="Arial" w:cs="Arial"/>
        </w:rPr>
        <w:t>Контроль за</w:t>
      </w:r>
      <w:proofErr w:type="gramEnd"/>
      <w:r w:rsidRPr="004B06B2">
        <w:rPr>
          <w:rFonts w:ascii="Arial" w:hAnsi="Arial" w:cs="Arial"/>
        </w:rPr>
        <w:t xml:space="preserve"> исполнен</w:t>
      </w:r>
      <w:r>
        <w:rPr>
          <w:rFonts w:ascii="Arial" w:hAnsi="Arial" w:cs="Arial"/>
        </w:rPr>
        <w:t>ием настоящего постановления оставляю за собой.</w:t>
      </w:r>
    </w:p>
    <w:p w:rsidR="00CB3DE0" w:rsidRPr="004B06B2" w:rsidRDefault="00CB3DE0" w:rsidP="00CB3DE0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CB3DE0" w:rsidRPr="004B06B2" w:rsidRDefault="00CB3DE0" w:rsidP="00CB3DE0">
      <w:pPr>
        <w:pStyle w:val="a5"/>
        <w:rPr>
          <w:rFonts w:ascii="Arial" w:hAnsi="Arial" w:cs="Arial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B06B2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CB3DE0" w:rsidRPr="004B06B2" w:rsidRDefault="00CB3DE0" w:rsidP="00CB3DE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B06B2">
        <w:rPr>
          <w:rFonts w:ascii="Arial" w:hAnsi="Arial" w:cs="Arial"/>
          <w:sz w:val="24"/>
          <w:szCs w:val="24"/>
        </w:rPr>
        <w:t>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В.В.Иванцов</w:t>
      </w:r>
    </w:p>
    <w:p w:rsidR="003F196B" w:rsidRPr="003F196B" w:rsidRDefault="003F196B" w:rsidP="00E77B04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  <w:bCs/>
        </w:rPr>
      </w:pPr>
    </w:p>
    <w:p w:rsidR="00F50351" w:rsidRPr="00DD6B02" w:rsidRDefault="00F50351" w:rsidP="00DD6B02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</w:p>
    <w:p w:rsidR="00FA2AEC" w:rsidRPr="00FA2AEC" w:rsidRDefault="00FA2AEC" w:rsidP="00FA2AEC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b/>
        </w:rPr>
      </w:pPr>
    </w:p>
    <w:p w:rsidR="00FA2AEC" w:rsidRPr="00FA2AEC" w:rsidRDefault="00FA2AEC" w:rsidP="00FA2AEC">
      <w:pPr>
        <w:pStyle w:val="ConsPlusNormal"/>
        <w:spacing w:before="220"/>
        <w:ind w:firstLine="540"/>
        <w:jc w:val="both"/>
        <w:rPr>
          <w:rStyle w:val="a4"/>
          <w:rFonts w:ascii="Arial" w:hAnsi="Arial" w:cs="Arial"/>
          <w:b w:val="0"/>
        </w:rPr>
      </w:pP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0A46D4" w:rsidRDefault="000A46D4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</w:rPr>
      </w:pPr>
    </w:p>
    <w:p w:rsidR="00615A11" w:rsidRDefault="00615A11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615A11" w:rsidRDefault="00615A11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192571" w:rsidRDefault="00192571" w:rsidP="003F196B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sectPr w:rsidR="00192571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56"/>
    <w:multiLevelType w:val="multilevel"/>
    <w:tmpl w:val="50703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1F"/>
    <w:rsid w:val="00006E78"/>
    <w:rsid w:val="00056657"/>
    <w:rsid w:val="000571FA"/>
    <w:rsid w:val="000A3DF6"/>
    <w:rsid w:val="000A46D4"/>
    <w:rsid w:val="001226FD"/>
    <w:rsid w:val="00132DB7"/>
    <w:rsid w:val="001473FB"/>
    <w:rsid w:val="00192571"/>
    <w:rsid w:val="001F2497"/>
    <w:rsid w:val="002A37F1"/>
    <w:rsid w:val="00375C66"/>
    <w:rsid w:val="00394AAF"/>
    <w:rsid w:val="003A216D"/>
    <w:rsid w:val="003B0EAF"/>
    <w:rsid w:val="003F196B"/>
    <w:rsid w:val="003F6936"/>
    <w:rsid w:val="00432889"/>
    <w:rsid w:val="004B032A"/>
    <w:rsid w:val="004B06B2"/>
    <w:rsid w:val="005473FC"/>
    <w:rsid w:val="005626B4"/>
    <w:rsid w:val="00591472"/>
    <w:rsid w:val="005A600A"/>
    <w:rsid w:val="005B50DF"/>
    <w:rsid w:val="00615A11"/>
    <w:rsid w:val="007D2D63"/>
    <w:rsid w:val="007F3FFA"/>
    <w:rsid w:val="00800A88"/>
    <w:rsid w:val="00844ADD"/>
    <w:rsid w:val="00845A14"/>
    <w:rsid w:val="008809E0"/>
    <w:rsid w:val="008A2F3D"/>
    <w:rsid w:val="0097621F"/>
    <w:rsid w:val="0098306D"/>
    <w:rsid w:val="009926B4"/>
    <w:rsid w:val="009E31A0"/>
    <w:rsid w:val="009F006F"/>
    <w:rsid w:val="00AA721A"/>
    <w:rsid w:val="00C16797"/>
    <w:rsid w:val="00C41C1F"/>
    <w:rsid w:val="00C636A6"/>
    <w:rsid w:val="00CB3DE0"/>
    <w:rsid w:val="00D744DF"/>
    <w:rsid w:val="00DD6B02"/>
    <w:rsid w:val="00E25AFA"/>
    <w:rsid w:val="00E53CA4"/>
    <w:rsid w:val="00E77B04"/>
    <w:rsid w:val="00E833C3"/>
    <w:rsid w:val="00F50351"/>
    <w:rsid w:val="00FA2AEC"/>
    <w:rsid w:val="00FB6948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C1F"/>
    <w:rPr>
      <w:rFonts w:cs="Times New Roman"/>
      <w:b/>
      <w:bCs/>
    </w:rPr>
  </w:style>
  <w:style w:type="paragraph" w:styleId="a5">
    <w:name w:val="No Spacing"/>
    <w:uiPriority w:val="1"/>
    <w:qFormat/>
    <w:rsid w:val="00C41C1F"/>
    <w:pPr>
      <w:spacing w:after="0" w:line="240" w:lineRule="auto"/>
    </w:pPr>
    <w:rPr>
      <w:rFonts w:cstheme="minorBidi"/>
    </w:rPr>
  </w:style>
  <w:style w:type="paragraph" w:customStyle="1" w:styleId="ConsPlusTitle">
    <w:name w:val="ConsPlusTitle"/>
    <w:uiPriority w:val="99"/>
    <w:rsid w:val="004B0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AE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F05DF045A12291B2D9A5DCFBD20EDAA912F09AB48F77ED73983AA34A9D030D9D039D81B9B24E32D16C3F100043A90E4380EB89364BD6FCWC5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F05DF045A12291B2D9A5DCFBD20EDAA912F09AB48F77ED73983AA34A9D030D9D039D81B9B24E32D26C3F100043A90E4380EB89364BD6FCWC5AM" TargetMode="External"/><Relationship Id="rId5" Type="http://schemas.openxmlformats.org/officeDocument/2006/relationships/hyperlink" Target="consultantplus://offline/ref=6FF05DF045A12291B2D9A5DCFBD20EDAA912F09AB48F77ED73983AA34A9D030D9D039D81B9B24E33D56C3F100043A90E4380EB89364BD6FCWC5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cp:lastPrinted>2017-09-14T07:37:00Z</cp:lastPrinted>
  <dcterms:created xsi:type="dcterms:W3CDTF">2017-09-14T03:51:00Z</dcterms:created>
  <dcterms:modified xsi:type="dcterms:W3CDTF">2021-02-25T13:20:00Z</dcterms:modified>
</cp:coreProperties>
</file>