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A" w:rsidRDefault="00F34BCA" w:rsidP="00F34BCA">
      <w:pPr>
        <w:spacing w:after="0" w:line="345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BCA">
        <w:rPr>
          <w:rFonts w:ascii="Times New Roman" w:hAnsi="Times New Roman" w:cs="Times New Roman"/>
          <w:b/>
          <w:sz w:val="28"/>
          <w:szCs w:val="28"/>
        </w:rPr>
        <w:t>Верхнесолоновское</w:t>
      </w:r>
      <w:proofErr w:type="spellEnd"/>
      <w:r w:rsidRPr="00F34BC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F34BCA" w:rsidRDefault="00F34BCA" w:rsidP="00F34BCA">
      <w:pPr>
        <w:spacing w:after="0" w:line="345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BCA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Pr="00F34B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34BCA" w:rsidRDefault="00F34BCA" w:rsidP="00F34BCA">
      <w:pPr>
        <w:spacing w:after="0" w:line="345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4BCA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F34BCA" w:rsidRPr="00F34BCA" w:rsidRDefault="00F34BCA" w:rsidP="00F34BCA">
      <w:pPr>
        <w:spacing w:after="0" w:line="345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5E46" w:rsidRPr="00F34BCA" w:rsidRDefault="00E13F3C" w:rsidP="00F34BCA">
      <w:pPr>
        <w:spacing w:after="0" w:line="345" w:lineRule="atLeast"/>
        <w:jc w:val="both"/>
        <w:outlineLvl w:val="1"/>
        <w:rPr>
          <w:rFonts w:ascii="Times New Roman" w:eastAsia="Times New Roman" w:hAnsi="Times New Roman" w:cs="Times New Roman"/>
          <w:b/>
          <w:color w:val="7CBB00"/>
          <w:sz w:val="28"/>
          <w:szCs w:val="28"/>
          <w:lang w:eastAsia="ru-RU"/>
        </w:rPr>
      </w:pPr>
      <w:hyperlink r:id="rId5" w:history="1">
        <w:r w:rsidR="00835E46" w:rsidRPr="00F34B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Обобщение практики осуществления муниципального контроля в соответствующих сферах деятельности за 20</w:t>
        </w:r>
        <w:r w:rsidR="00DF12EA" w:rsidRPr="00F34B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19</w:t>
        </w:r>
        <w:r w:rsidR="00835E46" w:rsidRPr="00F34B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год</w:t>
        </w:r>
      </w:hyperlink>
    </w:p>
    <w:p w:rsidR="00835E46" w:rsidRPr="00835E46" w:rsidRDefault="00835E46" w:rsidP="000535F8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46" w:rsidRPr="00350A85" w:rsidRDefault="00542855" w:rsidP="00350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835E46" w:rsidRP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="00835E46" w:rsidRP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утвержденно</w:t>
      </w:r>
      <w:r w:rsidR="00350A85" w:rsidRP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 Перечня видов </w:t>
      </w:r>
      <w:r w:rsidR="00350A85" w:rsidRPr="00350A85">
        <w:rPr>
          <w:rFonts w:ascii="Times New Roman" w:hAnsi="Times New Roman" w:cs="Times New Roman"/>
          <w:sz w:val="28"/>
          <w:szCs w:val="28"/>
        </w:rPr>
        <w:t xml:space="preserve"> муниципального контроля и органов местного самоуправления </w:t>
      </w:r>
      <w:proofErr w:type="spellStart"/>
      <w:r w:rsidR="00350A85" w:rsidRPr="00350A85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350A85" w:rsidRPr="00350A85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на их осуществление</w:t>
      </w:r>
      <w:r w:rsidR="00835E46" w:rsidRP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proofErr w:type="spellStart"/>
      <w:r w:rsid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Верхнесолоновского</w:t>
      </w:r>
      <w:proofErr w:type="spellEnd"/>
      <w:r w:rsidR="000535F8" w:rsidRP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r w:rsidR="00835E46" w:rsidRPr="00350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 осуществляются следующие виды муниципального контроля:</w:t>
      </w:r>
    </w:p>
    <w:p w:rsidR="00005595" w:rsidRPr="00350A85" w:rsidRDefault="000535F8" w:rsidP="00350A8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5595" w:rsidRPr="00350A85" w:rsidRDefault="00005595" w:rsidP="0000559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</w:t>
      </w:r>
      <w:r w:rsidR="00350A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0A85" w:rsidRPr="00350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Верхнесолоновского</w:t>
      </w:r>
      <w:proofErr w:type="spellEnd"/>
      <w:r w:rsidR="00350A85" w:rsidRPr="00350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350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0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Суровикинского</w:t>
      </w:r>
      <w:proofErr w:type="spellEnd"/>
      <w:r w:rsidR="00350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муниципального района Волгоградской области.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226ED" w:rsidRPr="001226ED" w:rsidRDefault="007D6B4F" w:rsidP="001226ED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226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835E46" w:rsidRPr="001226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 муниципального жилищного контроля </w:t>
      </w:r>
    </w:p>
    <w:p w:rsidR="00350A85" w:rsidRPr="001226ED" w:rsidRDefault="00835E46" w:rsidP="001226ED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26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</w:t>
      </w:r>
      <w:r w:rsidR="00D63632" w:rsidRPr="001226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</w:t>
      </w:r>
      <w:r w:rsidR="00D63632" w:rsidRPr="0012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3632" w:rsidRPr="001226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D63632" w:rsidRPr="001226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0A85" w:rsidRPr="00350A85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</w:t>
      </w:r>
      <w:r w:rsidR="004526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0A85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Жилищным кодексом Российской Федерации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0A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0A85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350A8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50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0A85">
        <w:rPr>
          <w:rFonts w:ascii="Times New Roman" w:hAnsi="Times New Roman" w:cs="Times New Roman"/>
          <w:sz w:val="28"/>
          <w:szCs w:val="28"/>
        </w:rPr>
        <w:t xml:space="preserve">ом от 06 октября 2003 года № 131-ФЗ «Об общих принципах организации местного самоуправления в Российской Федерации»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7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8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0A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0A85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350A8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50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0A85">
        <w:rPr>
          <w:rFonts w:ascii="Times New Roman" w:hAnsi="Times New Roman" w:cs="Times New Roman"/>
          <w:sz w:val="28"/>
          <w:szCs w:val="28"/>
        </w:rPr>
        <w:t xml:space="preserve">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proofErr w:type="gramStart"/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 января 2006 года № 25 «Об утверждении Правил пользования жилыми помещениями»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proofErr w:type="gramStart"/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мая 2006 года № 307 «О порядке предоставления коммунальных услуг гражданам»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июня 2010 года № 489 «Об утверждении Правил подготовки органами государственного </w:t>
      </w:r>
      <w:r w:rsidRPr="00350A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контроля (надзора) и органами муниципального </w:t>
      </w:r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proofErr w:type="gramStart"/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 </w:t>
      </w:r>
    </w:p>
    <w:p w:rsidR="00350A85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proofErr w:type="gramEnd"/>
    </w:p>
    <w:p w:rsidR="0045265E" w:rsidRPr="00350A85" w:rsidRDefault="0045265E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350A85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45265E" w:rsidRPr="00350A85" w:rsidRDefault="0045265E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мая 2013 года № 416 «О порядке осуществления деятельности по управлению многоквартирными домами» (вместе с Правилами осуществления деятельности по управлению многоквартирными домами)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Pr="00350A8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350A85">
          <w:rPr>
            <w:rFonts w:ascii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ом Волгоградской области об административной ответственности от  11  июня  2008  года № 1693-ОД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50A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Законом Волгоградской области от 22 февраля 2013 года № 19-ОД «О муниципальном жилищном контроле» </w:t>
      </w:r>
    </w:p>
    <w:p w:rsidR="0045265E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85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постановлением Правительства Волгоградской области от 27 августа 2013 года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</w:t>
      </w:r>
    </w:p>
    <w:p w:rsidR="00350A85" w:rsidRPr="00350A85" w:rsidRDefault="00350A85" w:rsidP="00350A8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A85">
        <w:rPr>
          <w:rFonts w:ascii="Times New Roman" w:hAnsi="Times New Roman" w:cs="Times New Roman"/>
          <w:sz w:val="28"/>
          <w:szCs w:val="28"/>
        </w:rPr>
        <w:t>- Устав</w:t>
      </w:r>
      <w:r w:rsidR="0045265E">
        <w:rPr>
          <w:rFonts w:ascii="Times New Roman" w:hAnsi="Times New Roman" w:cs="Times New Roman"/>
          <w:sz w:val="28"/>
          <w:szCs w:val="28"/>
        </w:rPr>
        <w:t>ом</w:t>
      </w:r>
      <w:r w:rsidRPr="00350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350A85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 w:rsidRPr="00350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A85" w:rsidRPr="00350A85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0A85">
        <w:rPr>
          <w:rFonts w:ascii="Times New Roman" w:hAnsi="Times New Roman" w:cs="Times New Roman"/>
          <w:sz w:val="28"/>
          <w:szCs w:val="28"/>
        </w:rPr>
        <w:t xml:space="preserve">- решением Совета депутатов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 30.08.2013 № 41/173 «Об утверждении положения о муниципальном жилищном контроле на территории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350A85" w:rsidRPr="00350A85" w:rsidRDefault="00350A85" w:rsidP="00350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0A85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распоряжением главы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350A85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350A8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 возложении обязанностей по осуществлению муниципального контроля.</w:t>
      </w:r>
    </w:p>
    <w:p w:rsidR="00835E46" w:rsidRPr="00835E46" w:rsidRDefault="00835E46" w:rsidP="0045265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452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Волгоградской 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 в области жилищных отношений, а также муниципальными правовыми актами администрации </w:t>
      </w:r>
      <w:proofErr w:type="spellStart"/>
      <w:r w:rsidR="00452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Верхнесолоновского</w:t>
      </w:r>
      <w:proofErr w:type="spellEnd"/>
      <w:r w:rsidR="00083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поселения.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использованию и сохранности муниципального жилищного фонда, в том числе требований к муниципальным жилым помещениям</w:t>
      </w:r>
      <w:r w:rsidR="00452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52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Верхнесолоновского</w:t>
      </w:r>
      <w:proofErr w:type="spellEnd"/>
      <w:r w:rsidR="00452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</w:t>
      </w:r>
      <w:r w:rsidR="004526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поселения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их использованию и содержанию;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предоставлению коммунальных услуг пользователям муниципальных жилых помещений;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жилищному контролю в отношении юридических лиц и индивидуальных предпринимателей на 201</w:t>
      </w:r>
      <w:r w:rsidR="00E213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5265E" w:rsidRDefault="00835E46" w:rsidP="005C6B06">
      <w:pPr>
        <w:shd w:val="clear" w:color="auto" w:fill="FFFFFF"/>
        <w:spacing w:before="117" w:after="117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="007D6B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835E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Проведение муниципального </w:t>
      </w:r>
      <w:proofErr w:type="gramStart"/>
      <w:r w:rsidRPr="00835E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835E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 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12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Верхнесолоновского</w:t>
      </w:r>
      <w:proofErr w:type="spellEnd"/>
      <w:r w:rsidR="001D67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  осуществляется в соответствии </w:t>
      </w:r>
    </w:p>
    <w:p w:rsidR="0045265E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Конституцией Российской Федерации </w:t>
      </w:r>
    </w:p>
    <w:p w:rsidR="0045265E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4526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5265E">
        <w:rPr>
          <w:rFonts w:ascii="Times New Roman" w:hAnsi="Times New Roman" w:cs="Times New Roman"/>
          <w:sz w:val="28"/>
          <w:szCs w:val="28"/>
        </w:rPr>
        <w:t xml:space="preserve">ом Российской Федерации об административных правонарушениях от 30 декабря 2001 № 195-ФЗ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265E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ом от 10 декабря 1995 года № 196-ФЗ «О безопасности дорожного движения»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4526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65E">
        <w:rPr>
          <w:rFonts w:ascii="Times New Roman" w:hAnsi="Times New Roman" w:cs="Times New Roman"/>
          <w:sz w:val="28"/>
          <w:szCs w:val="28"/>
        </w:rPr>
        <w:t xml:space="preserve">ом от 06 октября 2003 года № 131-ФЗ «Об общих принципах организации местного самоуправления в Российской Федерации» </w:t>
      </w: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25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26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265E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5265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4526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65E">
        <w:rPr>
          <w:rFonts w:ascii="Times New Roman" w:hAnsi="Times New Roman" w:cs="Times New Roman"/>
          <w:sz w:val="28"/>
          <w:szCs w:val="28"/>
        </w:rPr>
        <w:t xml:space="preserve">ом от 08 ноября 2007 года № 257-ФЗ «Об автомобильных дорогах и дорожной деятельности в Российской Федерации и </w:t>
      </w:r>
      <w:r w:rsidRPr="0045265E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отдельные законодательные акты Российской Федерации»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265E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265E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5265E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4526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65E">
        <w:rPr>
          <w:rFonts w:ascii="Times New Roman" w:hAnsi="Times New Roman" w:cs="Times New Roman"/>
          <w:sz w:val="28"/>
          <w:szCs w:val="28"/>
        </w:rPr>
        <w:t xml:space="preserve">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5265E">
        <w:rPr>
          <w:rFonts w:ascii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31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32" w:history="1">
        <w:r w:rsidRPr="0045265E">
          <w:rPr>
            <w:rFonts w:ascii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ом Волгоградской области об административной ответственности от  11  июня  2008  года № 1693-ОД </w:t>
      </w:r>
    </w:p>
    <w:p w:rsidR="007D2D7C" w:rsidRDefault="0045265E" w:rsidP="004526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5E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постановлением Правительства Волгоградской области от 27 августа 2013 года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</w:t>
      </w:r>
    </w:p>
    <w:p w:rsidR="0045265E" w:rsidRPr="0045265E" w:rsidRDefault="0045265E" w:rsidP="0045265E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spellStart"/>
      <w:r w:rsidRPr="0045265E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4526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265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45265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45265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45265E" w:rsidRPr="0045265E" w:rsidRDefault="0045265E" w:rsidP="0045265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- решением Совета депутатов </w:t>
      </w:r>
      <w:proofErr w:type="spellStart"/>
      <w:r w:rsidRPr="0045265E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4526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265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45265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 15.11.2012 № 36/149 «Об утверждении Положения о муниципальном </w:t>
      </w:r>
      <w:proofErr w:type="gramStart"/>
      <w:r w:rsidRPr="00452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5265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Pr="0045265E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4526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265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45265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45265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45265E" w:rsidRPr="001226ED" w:rsidRDefault="0045265E" w:rsidP="0045265E">
      <w:pPr>
        <w:pStyle w:val="a6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4526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65E">
        <w:rPr>
          <w:rFonts w:ascii="Times New Roman" w:hAnsi="Times New Roman" w:cs="Times New Roman"/>
          <w:sz w:val="28"/>
          <w:szCs w:val="28"/>
          <w:lang w:eastAsia="ru-RU"/>
        </w:rPr>
        <w:t>-  Регламентом</w:t>
      </w:r>
      <w:r w:rsidR="0012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D7C" w:rsidRPr="001226ED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7D2D7C" w:rsidRPr="001226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2D7C" w:rsidRPr="001226E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 w:rsidR="007D2D7C" w:rsidRPr="001226ED">
        <w:rPr>
          <w:rFonts w:ascii="Times New Roman" w:hAnsi="Times New Roman" w:cs="Times New Roman"/>
          <w:bCs/>
          <w:sz w:val="28"/>
          <w:szCs w:val="28"/>
        </w:rPr>
        <w:t xml:space="preserve">в границах </w:t>
      </w:r>
      <w:r w:rsidR="007D2D7C" w:rsidRPr="001226E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2D7C" w:rsidRPr="00122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2D7C" w:rsidRPr="001226ED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7D2D7C" w:rsidRPr="001226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2D7C" w:rsidRPr="001226ED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D2D7C" w:rsidRPr="001226E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1226ED">
        <w:rPr>
          <w:rFonts w:ascii="Times New Roman" w:hAnsi="Times New Roman" w:cs="Times New Roman"/>
          <w:sz w:val="28"/>
          <w:szCs w:val="28"/>
        </w:rPr>
        <w:t>.</w:t>
      </w:r>
    </w:p>
    <w:p w:rsidR="005C6B06" w:rsidRPr="005C6B06" w:rsidRDefault="001226ED" w:rsidP="005C6B06">
      <w:pPr>
        <w:shd w:val="clear" w:color="auto" w:fill="FFFFFF"/>
        <w:spacing w:before="117" w:after="117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B06"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муниципального </w:t>
      </w:r>
      <w:proofErr w:type="gramStart"/>
      <w:r w:rsidR="005C6B06"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C6B06"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Верхнесолоновского</w:t>
      </w:r>
      <w:proofErr w:type="spellEnd"/>
      <w:r w:rsidR="005C6B06"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1D678C" w:rsidRPr="005C6B06" w:rsidRDefault="001D678C" w:rsidP="001D678C">
      <w:pPr>
        <w:shd w:val="clear" w:color="auto" w:fill="FFFFFF"/>
        <w:spacing w:before="117" w:after="117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Функции муниципального </w:t>
      </w:r>
      <w:proofErr w:type="gramStart"/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</w:t>
      </w:r>
      <w:r w:rsidR="0012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1226E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  администрация </w:t>
      </w:r>
      <w:proofErr w:type="spellStart"/>
      <w:r w:rsidR="001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Верхнесолоновского</w:t>
      </w:r>
      <w:proofErr w:type="spellEnd"/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(должностные лица).</w:t>
      </w:r>
    </w:p>
    <w:p w:rsidR="001D678C" w:rsidRPr="005C6B06" w:rsidRDefault="001D678C" w:rsidP="001D678C">
      <w:pPr>
        <w:shd w:val="clear" w:color="auto" w:fill="FFFFFF"/>
        <w:spacing w:before="117" w:after="11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</w:t>
      </w:r>
      <w:r w:rsidR="00122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78C" w:rsidRPr="005C6B06" w:rsidRDefault="001D678C" w:rsidP="001D678C">
      <w:pPr>
        <w:shd w:val="clear" w:color="auto" w:fill="FFFFFF"/>
        <w:spacing w:before="117" w:after="11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Плановые проверки по муниципальному  </w:t>
      </w:r>
      <w:proofErr w:type="gramStart"/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</w:t>
      </w:r>
      <w:r w:rsidR="0012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proofErr w:type="spellStart"/>
      <w:r w:rsidR="001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Верхнесолоновского</w:t>
      </w:r>
      <w:proofErr w:type="spellEnd"/>
      <w:r w:rsidRPr="005C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отношении юридических лиц и индивидуальных предпринимателей в 2019 году не проводились, внеплановые проверки не осуществлялись.</w:t>
      </w:r>
    </w:p>
    <w:p w:rsidR="00835E46" w:rsidRPr="00835E46" w:rsidRDefault="00835E46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D6B4F" w:rsidRPr="007D6B4F" w:rsidRDefault="007D6B4F" w:rsidP="00835E46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D6B4F" w:rsidRPr="007D6B4F" w:rsidSect="0014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B4"/>
    <w:multiLevelType w:val="hybridMultilevel"/>
    <w:tmpl w:val="AC9C8098"/>
    <w:lvl w:ilvl="0" w:tplc="DACA12A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3BE32412"/>
    <w:multiLevelType w:val="multilevel"/>
    <w:tmpl w:val="1BA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D08C7"/>
    <w:multiLevelType w:val="multilevel"/>
    <w:tmpl w:val="ED18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A68C1"/>
    <w:multiLevelType w:val="multilevel"/>
    <w:tmpl w:val="138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E46"/>
    <w:rsid w:val="00005595"/>
    <w:rsid w:val="000411FE"/>
    <w:rsid w:val="000535F8"/>
    <w:rsid w:val="00083152"/>
    <w:rsid w:val="001226ED"/>
    <w:rsid w:val="00140882"/>
    <w:rsid w:val="001D678C"/>
    <w:rsid w:val="00350A85"/>
    <w:rsid w:val="0039449B"/>
    <w:rsid w:val="0045265E"/>
    <w:rsid w:val="00542855"/>
    <w:rsid w:val="005C6B06"/>
    <w:rsid w:val="007D2D7C"/>
    <w:rsid w:val="007D6B4F"/>
    <w:rsid w:val="00835E46"/>
    <w:rsid w:val="00B6594F"/>
    <w:rsid w:val="00C7364C"/>
    <w:rsid w:val="00D63632"/>
    <w:rsid w:val="00DF12EA"/>
    <w:rsid w:val="00E13F3C"/>
    <w:rsid w:val="00E2135E"/>
    <w:rsid w:val="00F3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82"/>
  </w:style>
  <w:style w:type="paragraph" w:styleId="1">
    <w:name w:val="heading 1"/>
    <w:basedOn w:val="a"/>
    <w:link w:val="10"/>
    <w:uiPriority w:val="9"/>
    <w:qFormat/>
    <w:rsid w:val="00835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835E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E46"/>
    <w:rPr>
      <w:b/>
      <w:bCs/>
    </w:rPr>
  </w:style>
  <w:style w:type="paragraph" w:customStyle="1" w:styleId="ConsPlusNormal">
    <w:name w:val="ConsPlusNormal"/>
    <w:rsid w:val="00350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50A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5E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30C28F054FB872E1F3D4D9BCD61C4D275F11C6B16CE908B8B5352ADnFuDK" TargetMode="External"/><Relationship Id="rId13" Type="http://schemas.openxmlformats.org/officeDocument/2006/relationships/hyperlink" Target="consultantplus://offline/ref=8AA30C28F054FB872E1F3D4D9BCD61C4D270F3196814CE908B8B5352ADnFuDK" TargetMode="External"/><Relationship Id="rId18" Type="http://schemas.openxmlformats.org/officeDocument/2006/relationships/hyperlink" Target="consultantplus://offline/ref=8AA30C28F054FB872E1F3D4D9BCD61C4D275F51C6B11CE908B8B5352ADnFuDK" TargetMode="External"/><Relationship Id="rId26" Type="http://schemas.openxmlformats.org/officeDocument/2006/relationships/hyperlink" Target="consultantplus://offline/ref=8AA30C28F054FB872E1F3D4D9BCD61C4D275F11C6B16CE908B8B5352ADnFu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A30C28F054FB872E1F23408DA13EC1D378A9116F16C0C6DEDB5505F2ADA4F5B6nEu7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AA30C28F054FB872E1F3D4D9BCD61C4D274F61E6B13CE908B8B5352ADnFuDK" TargetMode="External"/><Relationship Id="rId12" Type="http://schemas.openxmlformats.org/officeDocument/2006/relationships/hyperlink" Target="consultantplus://offline/ref=8AA30C28F054FB872E1F3D4D9BCD61C4D274F21A6A11CE908B8B5352ADnFuDK" TargetMode="External"/><Relationship Id="rId17" Type="http://schemas.openxmlformats.org/officeDocument/2006/relationships/hyperlink" Target="consultantplus://offline/ref=8AA30C28F054FB872E1F3D4D9BCD61C4D277F3146E13CE908B8B5352ADnFuDK" TargetMode="External"/><Relationship Id="rId25" Type="http://schemas.openxmlformats.org/officeDocument/2006/relationships/hyperlink" Target="consultantplus://offline/ref=8AA30C28F054FB872E1F3D4D9BCD61C4D274F61E6B13CE908B8B5352ADnFuD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A30C28F054FB872E1F3D4D9BCD61C4D275F61C6B15CE908B8B5352ADnFuDK" TargetMode="External"/><Relationship Id="rId20" Type="http://schemas.openxmlformats.org/officeDocument/2006/relationships/hyperlink" Target="consultantplus://offline/ref=8AA30C28F054FB872E1F3D4D9BCD61C4D777F01B6C1C939A83D25F50nAuAK" TargetMode="External"/><Relationship Id="rId29" Type="http://schemas.openxmlformats.org/officeDocument/2006/relationships/hyperlink" Target="consultantplus://offline/ref=22934955B679CF324C16DDA56E489119DFF3F04C120D56C8E0FB5FC82Ae1W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85A28E12BF694E1BF12922DDCD003B14546A0471FFC51C5A5B7399C749AB5E6DEF515862A5Q7H" TargetMode="External"/><Relationship Id="rId11" Type="http://schemas.openxmlformats.org/officeDocument/2006/relationships/hyperlink" Target="consultantplus://offline/ref=8AA30C28F054FB872E1F3D4D9BCD61C4D674FE19681C939A83D25F50nAuAK" TargetMode="External"/><Relationship Id="rId24" Type="http://schemas.openxmlformats.org/officeDocument/2006/relationships/hyperlink" Target="consultantplus://offline/ref=9B85A28E12BF694E1BF12922DDCD003B14546A0471FFC51C5A5B7399C749AB5E6DEF515862A5Q7H" TargetMode="External"/><Relationship Id="rId32" Type="http://schemas.openxmlformats.org/officeDocument/2006/relationships/hyperlink" Target="consultantplus://offline/ref=8AA30C28F054FB872E1F23408DA13EC1D378A9116F16C0C6DEDB5505F2ADA4F5B6nEu7K" TargetMode="External"/><Relationship Id="rId5" Type="http://schemas.openxmlformats.org/officeDocument/2006/relationships/hyperlink" Target="http://kologrivpos.ru/proverki/408-obobshchenie-praktiki-osushchestvleniya-munitsipalnogo-kontrolya-v-sootvetstvuyushchikh-sferakh-deyatelnosti-za-2018-god" TargetMode="External"/><Relationship Id="rId15" Type="http://schemas.openxmlformats.org/officeDocument/2006/relationships/hyperlink" Target="consultantplus://offline/ref=8AA30C28F054FB872E1F3D4D9BCD61C4D274F21A6A12CE908B8B5352ADnFuDK" TargetMode="External"/><Relationship Id="rId23" Type="http://schemas.openxmlformats.org/officeDocument/2006/relationships/hyperlink" Target="consultantplus://offline/ref=3A3BC6876E95F16C0FE9E65BA091DAB9316094C760BE3D2BE7143ECE8827U9H" TargetMode="External"/><Relationship Id="rId28" Type="http://schemas.openxmlformats.org/officeDocument/2006/relationships/hyperlink" Target="consultantplus://offline/ref=8AA30C28F054FB872E1F3D4D9BCD61C4D274F41B6612CE908B8B5352ADFDA2A0F6A76471n4u1K" TargetMode="External"/><Relationship Id="rId10" Type="http://schemas.openxmlformats.org/officeDocument/2006/relationships/hyperlink" Target="consultantplus://offline/ref=22934955B679CF324C16DDA56E489119DFF3F04C120D56C8E0FB5FC82Ae1W7I" TargetMode="External"/><Relationship Id="rId19" Type="http://schemas.openxmlformats.org/officeDocument/2006/relationships/hyperlink" Target="consultantplus://offline/ref=8AA30C28F054FB872E1F3D4D9BCD61C4D275F61C6B17CE908B8B5352ADnFuDK" TargetMode="External"/><Relationship Id="rId31" Type="http://schemas.openxmlformats.org/officeDocument/2006/relationships/hyperlink" Target="consultantplus://offline/ref=8AB40BA227B47D12FB84652FCC8E4F1EB4D2777E77536F17B971F04C64o6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A30C28F054FB872E1F3D4D9BCD61C4D274F41B6612CE908B8B5352ADFDA2A0F6A76471n4u1K" TargetMode="External"/><Relationship Id="rId14" Type="http://schemas.openxmlformats.org/officeDocument/2006/relationships/hyperlink" Target="consultantplus://offline/ref=8AB40BA227B47D12FB84652FCC8E4F1EB4D4767875536F17B971F04C64o6X2H" TargetMode="External"/><Relationship Id="rId22" Type="http://schemas.openxmlformats.org/officeDocument/2006/relationships/hyperlink" Target="consultantplus://offline/ref=9B85A28E12BF694E1BF12922DDCD003B1454690572F9C51C5A5B7399C7A4Q9H" TargetMode="External"/><Relationship Id="rId27" Type="http://schemas.openxmlformats.org/officeDocument/2006/relationships/hyperlink" Target="consultantplus://offline/ref=BD23973D747F6D8F9975578CA47A3BEA9346674C49E50BA00059E46FEEK2HEH" TargetMode="External"/><Relationship Id="rId30" Type="http://schemas.openxmlformats.org/officeDocument/2006/relationships/hyperlink" Target="consultantplus://offline/ref=8AB40BA227B47D12FB84652FCC8E4F1EB4D4767875536F17B971F04C64o6X2H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</cp:lastModifiedBy>
  <cp:revision>7</cp:revision>
  <dcterms:created xsi:type="dcterms:W3CDTF">2020-04-15T14:01:00Z</dcterms:created>
  <dcterms:modified xsi:type="dcterms:W3CDTF">2020-07-16T12:56:00Z</dcterms:modified>
</cp:coreProperties>
</file>