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328" w:type="dxa"/>
        <w:tblInd w:w="-106" w:type="dxa"/>
        <w:tblLook w:val="01E0" w:firstRow="1" w:lastRow="1" w:firstColumn="1" w:lastColumn="1" w:noHBand="0" w:noVBand="0"/>
      </w:tblPr>
      <w:tblGrid>
        <w:gridCol w:w="4608"/>
        <w:gridCol w:w="5720"/>
      </w:tblGrid>
      <w:tr w:rsidR="00BB5BA0" w:rsidRPr="003A79FB" w14:paraId="3FD623E7" w14:textId="77777777">
        <w:tc>
          <w:tcPr>
            <w:tcW w:w="4608" w:type="dxa"/>
          </w:tcPr>
          <w:p w14:paraId="6C474C41" w14:textId="77777777" w:rsidR="00BB5BA0" w:rsidRPr="003A79FB" w:rsidRDefault="00BB5BA0" w:rsidP="00C55CCE">
            <w:pPr>
              <w:rPr>
                <w:snapToGrid w:val="0"/>
              </w:rPr>
            </w:pPr>
          </w:p>
        </w:tc>
        <w:tc>
          <w:tcPr>
            <w:tcW w:w="5720" w:type="dxa"/>
          </w:tcPr>
          <w:p w14:paraId="06454690" w14:textId="77777777" w:rsidR="00F56E71" w:rsidRDefault="00F56E71" w:rsidP="00F56E71">
            <w:pPr>
              <w:spacing w:line="240" w:lineRule="atLeast"/>
              <w:jc w:val="right"/>
              <w:rPr>
                <w:snapToGrid w:val="0"/>
                <w:sz w:val="28"/>
                <w:szCs w:val="28"/>
              </w:rPr>
            </w:pPr>
            <w:r w:rsidRPr="007234BE">
              <w:rPr>
                <w:snapToGrid w:val="0"/>
                <w:sz w:val="28"/>
                <w:szCs w:val="28"/>
              </w:rPr>
              <w:t xml:space="preserve">Приложение </w:t>
            </w:r>
            <w:r w:rsidR="00AB20CC">
              <w:rPr>
                <w:snapToGrid w:val="0"/>
                <w:sz w:val="28"/>
                <w:szCs w:val="28"/>
              </w:rPr>
              <w:t>9</w:t>
            </w:r>
          </w:p>
          <w:p w14:paraId="2AB0B9FC" w14:textId="77777777" w:rsidR="008B2608" w:rsidRPr="007234BE" w:rsidRDefault="008B2608" w:rsidP="00F56E71">
            <w:pPr>
              <w:spacing w:line="240" w:lineRule="atLeast"/>
              <w:jc w:val="right"/>
              <w:rPr>
                <w:snapToGrid w:val="0"/>
                <w:sz w:val="28"/>
                <w:szCs w:val="28"/>
              </w:rPr>
            </w:pPr>
          </w:p>
          <w:p w14:paraId="58DBD0D0" w14:textId="77777777" w:rsidR="00F56E71" w:rsidRPr="00F56E71" w:rsidRDefault="002727DE" w:rsidP="00F56E71">
            <w:pPr>
              <w:pStyle w:val="a3"/>
              <w:widowControl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 </w:t>
            </w:r>
            <w:r w:rsidR="00DF7945">
              <w:rPr>
                <w:sz w:val="24"/>
                <w:szCs w:val="24"/>
              </w:rPr>
              <w:t xml:space="preserve">Решению Совета депутатов </w:t>
            </w:r>
            <w:r w:rsidR="007D3FFF">
              <w:rPr>
                <w:sz w:val="24"/>
                <w:szCs w:val="24"/>
              </w:rPr>
              <w:t>Верхнесолоновского</w:t>
            </w:r>
            <w:r w:rsidR="00DF7945">
              <w:rPr>
                <w:sz w:val="24"/>
                <w:szCs w:val="24"/>
              </w:rPr>
              <w:t xml:space="preserve"> с\п от </w:t>
            </w:r>
            <w:r w:rsidR="00E2585A">
              <w:rPr>
                <w:sz w:val="24"/>
                <w:szCs w:val="24"/>
              </w:rPr>
              <w:t>13</w:t>
            </w:r>
            <w:r w:rsidR="00DF7945">
              <w:rPr>
                <w:sz w:val="24"/>
                <w:szCs w:val="24"/>
              </w:rPr>
              <w:t>.</w:t>
            </w:r>
            <w:r w:rsidR="00126F78">
              <w:rPr>
                <w:sz w:val="24"/>
                <w:szCs w:val="24"/>
              </w:rPr>
              <w:t>0</w:t>
            </w:r>
            <w:r w:rsidR="00E2585A">
              <w:rPr>
                <w:sz w:val="24"/>
                <w:szCs w:val="24"/>
              </w:rPr>
              <w:t>2</w:t>
            </w:r>
            <w:r w:rsidR="00DF7945">
              <w:rPr>
                <w:sz w:val="24"/>
                <w:szCs w:val="24"/>
              </w:rPr>
              <w:t>.202</w:t>
            </w:r>
            <w:r w:rsidR="00E2585A">
              <w:rPr>
                <w:sz w:val="24"/>
                <w:szCs w:val="24"/>
              </w:rPr>
              <w:t>5</w:t>
            </w:r>
            <w:r w:rsidR="00DF7945">
              <w:rPr>
                <w:sz w:val="24"/>
                <w:szCs w:val="24"/>
              </w:rPr>
              <w:t xml:space="preserve"> № </w:t>
            </w:r>
            <w:r w:rsidR="00E2585A">
              <w:rPr>
                <w:sz w:val="24"/>
                <w:szCs w:val="24"/>
              </w:rPr>
              <w:t>7</w:t>
            </w:r>
            <w:r w:rsidR="00DF7945">
              <w:rPr>
                <w:sz w:val="24"/>
                <w:szCs w:val="24"/>
              </w:rPr>
              <w:t>/</w:t>
            </w:r>
            <w:r w:rsidR="00E2585A">
              <w:rPr>
                <w:sz w:val="24"/>
                <w:szCs w:val="24"/>
              </w:rPr>
              <w:t>29</w:t>
            </w:r>
          </w:p>
          <w:p w14:paraId="03E6945B" w14:textId="77777777" w:rsidR="00BB5BA0" w:rsidRPr="003A79FB" w:rsidRDefault="00BB5BA0" w:rsidP="00CD5505">
            <w:pPr>
              <w:jc w:val="center"/>
              <w:rPr>
                <w:snapToGrid w:val="0"/>
                <w:sz w:val="28"/>
                <w:szCs w:val="28"/>
              </w:rPr>
            </w:pPr>
          </w:p>
        </w:tc>
      </w:tr>
    </w:tbl>
    <w:p w14:paraId="152C1B47" w14:textId="77777777" w:rsidR="00BB5BA0" w:rsidRPr="00026B85" w:rsidRDefault="00BB5BA0" w:rsidP="00095BB8">
      <w:pPr>
        <w:pStyle w:val="a3"/>
        <w:jc w:val="both"/>
        <w:rPr>
          <w:i/>
          <w:iCs/>
        </w:rPr>
      </w:pPr>
    </w:p>
    <w:p w14:paraId="581F3BC6" w14:textId="77777777" w:rsidR="00BB5BA0" w:rsidRDefault="00BB5BA0" w:rsidP="00095BB8">
      <w:pPr>
        <w:pStyle w:val="21"/>
        <w:ind w:right="-108"/>
        <w:rPr>
          <w:b/>
          <w:bCs/>
        </w:rPr>
      </w:pPr>
    </w:p>
    <w:p w14:paraId="4144F19F" w14:textId="77777777" w:rsidR="00BB5BA0" w:rsidRPr="00786650" w:rsidRDefault="00BB5BA0" w:rsidP="00095BB8">
      <w:pPr>
        <w:pStyle w:val="21"/>
        <w:ind w:right="-108"/>
        <w:rPr>
          <w:b/>
          <w:bCs/>
        </w:rPr>
      </w:pPr>
      <w:r>
        <w:rPr>
          <w:b/>
          <w:bCs/>
        </w:rPr>
        <w:t>Источники внутреннего финансирования дефицита</w:t>
      </w:r>
      <w:r w:rsidR="00CB69EC">
        <w:rPr>
          <w:b/>
          <w:bCs/>
        </w:rPr>
        <w:t xml:space="preserve"> бюджета</w:t>
      </w:r>
    </w:p>
    <w:p w14:paraId="0CF640AC" w14:textId="77777777" w:rsidR="00BB5BA0" w:rsidRDefault="007D3FFF" w:rsidP="00095BB8">
      <w:pPr>
        <w:pStyle w:val="21"/>
        <w:ind w:right="-108"/>
        <w:rPr>
          <w:b/>
          <w:bCs/>
        </w:rPr>
      </w:pPr>
      <w:r>
        <w:rPr>
          <w:b/>
          <w:bCs/>
        </w:rPr>
        <w:t>Верхнесолоновского</w:t>
      </w:r>
      <w:r w:rsidR="00DF7945">
        <w:rPr>
          <w:b/>
          <w:bCs/>
        </w:rPr>
        <w:t xml:space="preserve"> сельского поселения </w:t>
      </w:r>
      <w:r w:rsidR="00BB5BA0">
        <w:rPr>
          <w:b/>
          <w:bCs/>
        </w:rPr>
        <w:t>на</w:t>
      </w:r>
      <w:r w:rsidR="00FC0A66">
        <w:rPr>
          <w:b/>
          <w:bCs/>
        </w:rPr>
        <w:t xml:space="preserve"> </w:t>
      </w:r>
      <w:r w:rsidR="002818B3">
        <w:rPr>
          <w:b/>
          <w:bCs/>
        </w:rPr>
        <w:t>202</w:t>
      </w:r>
      <w:r w:rsidR="00E2585A">
        <w:rPr>
          <w:b/>
          <w:bCs/>
        </w:rPr>
        <w:t>5</w:t>
      </w:r>
      <w:r w:rsidR="002818B3">
        <w:rPr>
          <w:b/>
          <w:bCs/>
        </w:rPr>
        <w:t xml:space="preserve"> год и на плановый период </w:t>
      </w:r>
      <w:r w:rsidR="00BB5BA0">
        <w:rPr>
          <w:b/>
          <w:bCs/>
        </w:rPr>
        <w:t xml:space="preserve"> 20</w:t>
      </w:r>
      <w:r w:rsidR="007256BC">
        <w:rPr>
          <w:b/>
          <w:bCs/>
        </w:rPr>
        <w:t>2</w:t>
      </w:r>
      <w:r w:rsidR="00E2585A">
        <w:rPr>
          <w:b/>
          <w:bCs/>
        </w:rPr>
        <w:t>6</w:t>
      </w:r>
      <w:r w:rsidR="00BB5BA0">
        <w:rPr>
          <w:b/>
          <w:bCs/>
        </w:rPr>
        <w:t xml:space="preserve"> и 20</w:t>
      </w:r>
      <w:r w:rsidR="000D0ADE">
        <w:rPr>
          <w:b/>
          <w:bCs/>
        </w:rPr>
        <w:t>2</w:t>
      </w:r>
      <w:r w:rsidR="00E2585A">
        <w:rPr>
          <w:b/>
          <w:bCs/>
        </w:rPr>
        <w:t>7</w:t>
      </w:r>
      <w:r w:rsidR="00BB5BA0">
        <w:rPr>
          <w:b/>
          <w:bCs/>
        </w:rPr>
        <w:t xml:space="preserve"> год</w:t>
      </w:r>
      <w:r w:rsidR="00FC0A66">
        <w:rPr>
          <w:b/>
          <w:bCs/>
        </w:rPr>
        <w:t>ов</w:t>
      </w:r>
    </w:p>
    <w:p w14:paraId="5E1BCD24" w14:textId="77777777" w:rsidR="00BB5BA0" w:rsidRDefault="00BB5BA0" w:rsidP="00095BB8">
      <w:pPr>
        <w:pStyle w:val="21"/>
        <w:ind w:right="-108"/>
        <w:rPr>
          <w:b/>
          <w:bCs/>
        </w:rPr>
      </w:pPr>
    </w:p>
    <w:p w14:paraId="6B99C2EE" w14:textId="77777777" w:rsidR="002818B3" w:rsidRDefault="002818B3" w:rsidP="002818B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</w:t>
      </w:r>
      <w:r w:rsidRPr="000425CC">
        <w:rPr>
          <w:sz w:val="28"/>
          <w:szCs w:val="28"/>
        </w:rPr>
        <w:t>(рублей)</w:t>
      </w:r>
    </w:p>
    <w:p w14:paraId="04D81109" w14:textId="77777777" w:rsidR="002818B3" w:rsidRDefault="002818B3" w:rsidP="00095BB8">
      <w:pPr>
        <w:pStyle w:val="21"/>
        <w:ind w:right="-108"/>
        <w:rPr>
          <w:b/>
          <w:bCs/>
        </w:rPr>
      </w:pPr>
    </w:p>
    <w:tbl>
      <w:tblPr>
        <w:tblW w:w="939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948"/>
        <w:gridCol w:w="1406"/>
        <w:gridCol w:w="1519"/>
        <w:gridCol w:w="1519"/>
      </w:tblGrid>
      <w:tr w:rsidR="002818B3" w14:paraId="17E71C46" w14:textId="77777777" w:rsidTr="007B4601">
        <w:tc>
          <w:tcPr>
            <w:tcW w:w="4974" w:type="dxa"/>
            <w:tcBorders>
              <w:left w:val="nil"/>
            </w:tcBorders>
          </w:tcPr>
          <w:p w14:paraId="70124163" w14:textId="77777777" w:rsidR="002818B3" w:rsidRDefault="00F50584" w:rsidP="00C55CCE">
            <w:pPr>
              <w:jc w:val="center"/>
              <w:rPr>
                <w:sz w:val="28"/>
                <w:szCs w:val="28"/>
              </w:rPr>
            </w:pPr>
            <w:r w:rsidRPr="00426663">
              <w:rPr>
                <w:b/>
                <w:bCs/>
              </w:rPr>
              <w:t>Состав источников</w:t>
            </w:r>
          </w:p>
        </w:tc>
        <w:tc>
          <w:tcPr>
            <w:tcW w:w="1364" w:type="dxa"/>
            <w:tcBorders>
              <w:bottom w:val="single" w:sz="4" w:space="0" w:color="auto"/>
            </w:tcBorders>
          </w:tcPr>
          <w:p w14:paraId="076358DF" w14:textId="77777777" w:rsidR="002818B3" w:rsidRDefault="002818B3" w:rsidP="00E2585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E2585A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1527" w:type="dxa"/>
            <w:tcBorders>
              <w:bottom w:val="single" w:sz="4" w:space="0" w:color="auto"/>
              <w:right w:val="nil"/>
            </w:tcBorders>
          </w:tcPr>
          <w:p w14:paraId="095517B1" w14:textId="77777777" w:rsidR="002818B3" w:rsidRDefault="002818B3" w:rsidP="00E2585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E2585A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1527" w:type="dxa"/>
            <w:tcBorders>
              <w:bottom w:val="single" w:sz="4" w:space="0" w:color="auto"/>
              <w:right w:val="single" w:sz="4" w:space="0" w:color="auto"/>
            </w:tcBorders>
          </w:tcPr>
          <w:p w14:paraId="207A8904" w14:textId="77777777" w:rsidR="002818B3" w:rsidRDefault="002818B3" w:rsidP="00E2585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E2585A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 xml:space="preserve"> г.</w:t>
            </w:r>
          </w:p>
        </w:tc>
      </w:tr>
      <w:tr w:rsidR="002818B3" w14:paraId="5456676E" w14:textId="77777777" w:rsidTr="007B4601">
        <w:tc>
          <w:tcPr>
            <w:tcW w:w="4974" w:type="dxa"/>
            <w:tcBorders>
              <w:left w:val="nil"/>
            </w:tcBorders>
          </w:tcPr>
          <w:p w14:paraId="1834574A" w14:textId="77777777" w:rsidR="002818B3" w:rsidRDefault="002818B3" w:rsidP="00C55C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364" w:type="dxa"/>
            <w:tcBorders>
              <w:bottom w:val="single" w:sz="4" w:space="0" w:color="auto"/>
            </w:tcBorders>
          </w:tcPr>
          <w:p w14:paraId="2B056BA7" w14:textId="77777777" w:rsidR="002818B3" w:rsidRDefault="002818B3" w:rsidP="00C55C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527" w:type="dxa"/>
            <w:tcBorders>
              <w:bottom w:val="single" w:sz="4" w:space="0" w:color="auto"/>
              <w:right w:val="nil"/>
            </w:tcBorders>
          </w:tcPr>
          <w:p w14:paraId="09FFC13C" w14:textId="77777777" w:rsidR="002818B3" w:rsidRPr="00B2298E" w:rsidRDefault="002818B3" w:rsidP="002818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527" w:type="dxa"/>
            <w:tcBorders>
              <w:bottom w:val="single" w:sz="4" w:space="0" w:color="auto"/>
              <w:right w:val="single" w:sz="4" w:space="0" w:color="auto"/>
            </w:tcBorders>
          </w:tcPr>
          <w:p w14:paraId="33A4CCED" w14:textId="77777777" w:rsidR="002818B3" w:rsidRDefault="002818B3" w:rsidP="002818B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0E1762" w14:paraId="2BF6634A" w14:textId="77777777" w:rsidTr="007B4601">
        <w:tc>
          <w:tcPr>
            <w:tcW w:w="4974" w:type="dxa"/>
            <w:tcBorders>
              <w:top w:val="nil"/>
              <w:left w:val="nil"/>
              <w:bottom w:val="nil"/>
              <w:right w:val="nil"/>
            </w:tcBorders>
          </w:tcPr>
          <w:p w14:paraId="11CABDCE" w14:textId="77777777" w:rsidR="000E1762" w:rsidRDefault="000E1762" w:rsidP="004979A4">
            <w:pPr>
              <w:jc w:val="both"/>
              <w:rPr>
                <w:sz w:val="28"/>
                <w:szCs w:val="28"/>
              </w:rPr>
            </w:pPr>
          </w:p>
          <w:p w14:paraId="29E04F52" w14:textId="77777777" w:rsidR="000E1762" w:rsidRPr="007E622C" w:rsidRDefault="000E1762" w:rsidP="00126F78">
            <w:pPr>
              <w:jc w:val="both"/>
              <w:rPr>
                <w:sz w:val="28"/>
                <w:szCs w:val="28"/>
              </w:rPr>
            </w:pPr>
            <w:r w:rsidRPr="007E622C">
              <w:rPr>
                <w:sz w:val="28"/>
                <w:szCs w:val="28"/>
              </w:rPr>
              <w:t>Изменение остатков средств на счетах по учету средств</w:t>
            </w:r>
            <w:r>
              <w:rPr>
                <w:sz w:val="28"/>
                <w:szCs w:val="28"/>
              </w:rPr>
              <w:t xml:space="preserve"> бюджета </w:t>
            </w:r>
            <w:r w:rsidRPr="007E622C">
              <w:rPr>
                <w:sz w:val="28"/>
                <w:szCs w:val="28"/>
              </w:rPr>
              <w:t xml:space="preserve"> </w:t>
            </w:r>
            <w:r w:rsidR="007D3FFF">
              <w:rPr>
                <w:sz w:val="28"/>
                <w:szCs w:val="28"/>
              </w:rPr>
              <w:t>Верхнесолоновского</w:t>
            </w:r>
            <w:r w:rsidR="00DF7945">
              <w:rPr>
                <w:sz w:val="28"/>
                <w:szCs w:val="28"/>
              </w:rPr>
              <w:t xml:space="preserve"> сельского поселения </w:t>
            </w:r>
            <w:r w:rsidRPr="007E622C">
              <w:rPr>
                <w:sz w:val="28"/>
                <w:szCs w:val="28"/>
              </w:rPr>
              <w:t>в течение соответствующего финансового года</w:t>
            </w:r>
          </w:p>
        </w:tc>
        <w:tc>
          <w:tcPr>
            <w:tcW w:w="136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D4FBB35" w14:textId="77777777" w:rsidR="000E1762" w:rsidRDefault="000E1762" w:rsidP="00FB2B6C">
            <w:pPr>
              <w:jc w:val="center"/>
              <w:rPr>
                <w:sz w:val="28"/>
                <w:szCs w:val="28"/>
              </w:rPr>
            </w:pPr>
          </w:p>
          <w:p w14:paraId="16CD9F7F" w14:textId="77777777" w:rsidR="000E1762" w:rsidRDefault="000E1762" w:rsidP="00FB2B6C">
            <w:pPr>
              <w:rPr>
                <w:sz w:val="28"/>
                <w:szCs w:val="28"/>
              </w:rPr>
            </w:pPr>
          </w:p>
          <w:p w14:paraId="696C8A4D" w14:textId="77777777" w:rsidR="000E1762" w:rsidRPr="001B4FED" w:rsidRDefault="00E2585A" w:rsidP="007D3FF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350015,67</w:t>
            </w:r>
          </w:p>
        </w:tc>
        <w:tc>
          <w:tcPr>
            <w:tcW w:w="152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4028A89" w14:textId="77777777" w:rsidR="000E1762" w:rsidRDefault="000E1762" w:rsidP="004979A4">
            <w:pPr>
              <w:jc w:val="center"/>
              <w:rPr>
                <w:sz w:val="28"/>
                <w:szCs w:val="28"/>
              </w:rPr>
            </w:pPr>
          </w:p>
          <w:p w14:paraId="70896616" w14:textId="77777777" w:rsidR="000E1762" w:rsidRDefault="000E1762" w:rsidP="001B4FED">
            <w:pPr>
              <w:rPr>
                <w:sz w:val="28"/>
                <w:szCs w:val="28"/>
              </w:rPr>
            </w:pPr>
          </w:p>
          <w:p w14:paraId="621E3C4C" w14:textId="77777777" w:rsidR="000E1762" w:rsidRPr="001B4FED" w:rsidRDefault="000E1762" w:rsidP="001B4FE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2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CFC1570" w14:textId="77777777" w:rsidR="000E1762" w:rsidRDefault="000E1762" w:rsidP="00C55CCE">
            <w:pPr>
              <w:jc w:val="center"/>
              <w:rPr>
                <w:sz w:val="28"/>
                <w:szCs w:val="28"/>
              </w:rPr>
            </w:pPr>
          </w:p>
          <w:p w14:paraId="2DCF3DC2" w14:textId="77777777" w:rsidR="000E1762" w:rsidRDefault="000E1762" w:rsidP="00C55CCE">
            <w:pPr>
              <w:jc w:val="center"/>
              <w:rPr>
                <w:sz w:val="28"/>
                <w:szCs w:val="28"/>
              </w:rPr>
            </w:pPr>
          </w:p>
          <w:p w14:paraId="02810DAD" w14:textId="77777777" w:rsidR="000E1762" w:rsidRDefault="000E1762" w:rsidP="00C55C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E1762" w14:paraId="114DD467" w14:textId="77777777" w:rsidTr="002818B3">
        <w:tc>
          <w:tcPr>
            <w:tcW w:w="4974" w:type="dxa"/>
            <w:tcBorders>
              <w:top w:val="nil"/>
              <w:left w:val="nil"/>
              <w:bottom w:val="nil"/>
              <w:right w:val="nil"/>
            </w:tcBorders>
          </w:tcPr>
          <w:p w14:paraId="264BE5A1" w14:textId="77777777" w:rsidR="000E1762" w:rsidRDefault="000E1762" w:rsidP="001B4FED">
            <w:pPr>
              <w:jc w:val="both"/>
              <w:rPr>
                <w:sz w:val="28"/>
                <w:szCs w:val="28"/>
              </w:rPr>
            </w:pPr>
          </w:p>
          <w:p w14:paraId="48B51081" w14:textId="77777777" w:rsidR="000E1762" w:rsidRPr="007E622C" w:rsidRDefault="000E1762" w:rsidP="00126F78">
            <w:pPr>
              <w:jc w:val="both"/>
              <w:rPr>
                <w:sz w:val="28"/>
                <w:szCs w:val="28"/>
              </w:rPr>
            </w:pPr>
            <w:r w:rsidRPr="007E622C">
              <w:rPr>
                <w:sz w:val="28"/>
                <w:szCs w:val="28"/>
              </w:rPr>
              <w:t>Итого источников внутреннего финансирования дефицита  бюджета</w:t>
            </w:r>
            <w:r>
              <w:rPr>
                <w:sz w:val="28"/>
                <w:szCs w:val="28"/>
              </w:rPr>
              <w:t xml:space="preserve"> </w:t>
            </w:r>
            <w:r w:rsidR="007D3FFF">
              <w:rPr>
                <w:sz w:val="28"/>
                <w:szCs w:val="28"/>
              </w:rPr>
              <w:t>Верхнесолоновского</w:t>
            </w:r>
            <w:r w:rsidR="00DF7945">
              <w:rPr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1364" w:type="dxa"/>
            <w:tcBorders>
              <w:top w:val="nil"/>
              <w:left w:val="nil"/>
              <w:bottom w:val="nil"/>
              <w:right w:val="nil"/>
            </w:tcBorders>
          </w:tcPr>
          <w:p w14:paraId="6546F57C" w14:textId="77777777" w:rsidR="000E1762" w:rsidRDefault="000E1762" w:rsidP="00FB2B6C">
            <w:pPr>
              <w:jc w:val="center"/>
              <w:rPr>
                <w:sz w:val="28"/>
                <w:szCs w:val="28"/>
              </w:rPr>
            </w:pPr>
          </w:p>
          <w:p w14:paraId="6E4480F8" w14:textId="77777777" w:rsidR="000E1762" w:rsidRDefault="000E1762" w:rsidP="00FB2B6C">
            <w:pPr>
              <w:jc w:val="center"/>
              <w:rPr>
                <w:sz w:val="28"/>
                <w:szCs w:val="28"/>
              </w:rPr>
            </w:pPr>
          </w:p>
          <w:p w14:paraId="55148BA6" w14:textId="77777777" w:rsidR="000E1762" w:rsidRDefault="00E2585A" w:rsidP="007D3FF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350015,67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</w:tcPr>
          <w:p w14:paraId="103E4C54" w14:textId="77777777" w:rsidR="000E1762" w:rsidRDefault="000E1762" w:rsidP="004979A4">
            <w:pPr>
              <w:jc w:val="center"/>
              <w:rPr>
                <w:sz w:val="28"/>
                <w:szCs w:val="28"/>
              </w:rPr>
            </w:pPr>
          </w:p>
          <w:p w14:paraId="4102F102" w14:textId="77777777" w:rsidR="000E1762" w:rsidRDefault="000E1762" w:rsidP="004979A4">
            <w:pPr>
              <w:jc w:val="center"/>
              <w:rPr>
                <w:sz w:val="28"/>
                <w:szCs w:val="28"/>
              </w:rPr>
            </w:pPr>
          </w:p>
          <w:p w14:paraId="28E49FF0" w14:textId="77777777" w:rsidR="000E1762" w:rsidRDefault="000E1762" w:rsidP="004979A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27" w:type="dxa"/>
            <w:tcBorders>
              <w:top w:val="nil"/>
              <w:left w:val="nil"/>
              <w:bottom w:val="nil"/>
              <w:right w:val="nil"/>
            </w:tcBorders>
          </w:tcPr>
          <w:p w14:paraId="65D8753B" w14:textId="77777777" w:rsidR="000E1762" w:rsidRDefault="000E1762" w:rsidP="0034736B">
            <w:pPr>
              <w:jc w:val="center"/>
              <w:rPr>
                <w:sz w:val="28"/>
                <w:szCs w:val="28"/>
              </w:rPr>
            </w:pPr>
          </w:p>
          <w:p w14:paraId="3C16375E" w14:textId="77777777" w:rsidR="000E1762" w:rsidRDefault="000E1762" w:rsidP="0034736B">
            <w:pPr>
              <w:jc w:val="center"/>
              <w:rPr>
                <w:sz w:val="28"/>
                <w:szCs w:val="28"/>
              </w:rPr>
            </w:pPr>
          </w:p>
          <w:p w14:paraId="3B56F04F" w14:textId="77777777" w:rsidR="000E1762" w:rsidRDefault="000E1762" w:rsidP="0034736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</w:tbl>
    <w:p w14:paraId="71DA34C1" w14:textId="77777777" w:rsidR="00BB5BA0" w:rsidRDefault="00BB5BA0">
      <w:pPr>
        <w:pStyle w:val="a3"/>
      </w:pPr>
    </w:p>
    <w:sectPr w:rsidR="00BB5BA0" w:rsidSect="0083075A">
      <w:headerReference w:type="default" r:id="rId7"/>
      <w:pgSz w:w="11906" w:h="16838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13EE32" w14:textId="77777777" w:rsidR="005C350C" w:rsidRDefault="005C350C">
      <w:r>
        <w:separator/>
      </w:r>
    </w:p>
  </w:endnote>
  <w:endnote w:type="continuationSeparator" w:id="0">
    <w:p w14:paraId="2054839F" w14:textId="77777777" w:rsidR="005C350C" w:rsidRDefault="005C35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3F9706" w14:textId="77777777" w:rsidR="005C350C" w:rsidRDefault="005C350C">
      <w:r>
        <w:separator/>
      </w:r>
    </w:p>
  </w:footnote>
  <w:footnote w:type="continuationSeparator" w:id="0">
    <w:p w14:paraId="05458862" w14:textId="77777777" w:rsidR="005C350C" w:rsidRDefault="005C35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05412D" w14:textId="77777777" w:rsidR="00BB5BA0" w:rsidRDefault="00B50E2A">
    <w:pPr>
      <w:pStyle w:val="aa"/>
      <w:framePr w:wrap="auto" w:vAnchor="text" w:hAnchor="margin" w:xAlign="center" w:y="1"/>
      <w:rPr>
        <w:rStyle w:val="ae"/>
      </w:rPr>
    </w:pPr>
    <w:r>
      <w:rPr>
        <w:rStyle w:val="ae"/>
      </w:rPr>
      <w:fldChar w:fldCharType="begin"/>
    </w:r>
    <w:r w:rsidR="00BB5BA0">
      <w:rPr>
        <w:rStyle w:val="ae"/>
      </w:rPr>
      <w:instrText xml:space="preserve">PAGE  </w:instrText>
    </w:r>
    <w:r>
      <w:rPr>
        <w:rStyle w:val="ae"/>
      </w:rPr>
      <w:fldChar w:fldCharType="separate"/>
    </w:r>
    <w:r w:rsidR="002818B3">
      <w:rPr>
        <w:rStyle w:val="ae"/>
        <w:noProof/>
      </w:rPr>
      <w:t>2</w:t>
    </w:r>
    <w:r>
      <w:rPr>
        <w:rStyle w:val="ae"/>
      </w:rPr>
      <w:fldChar w:fldCharType="end"/>
    </w:r>
  </w:p>
  <w:tbl>
    <w:tblPr>
      <w:tblW w:w="10328" w:type="dxa"/>
      <w:tblInd w:w="-106" w:type="dxa"/>
      <w:tblLook w:val="0000" w:firstRow="0" w:lastRow="0" w:firstColumn="0" w:lastColumn="0" w:noHBand="0" w:noVBand="0"/>
    </w:tblPr>
    <w:tblGrid>
      <w:gridCol w:w="6828"/>
      <w:gridCol w:w="3486"/>
      <w:gridCol w:w="14"/>
    </w:tblGrid>
    <w:tr w:rsidR="00BB5BA0" w:rsidRPr="00193103" w14:paraId="21D00B35" w14:textId="77777777">
      <w:trPr>
        <w:gridAfter w:val="1"/>
        <w:wAfter w:w="14" w:type="dxa"/>
      </w:trPr>
      <w:tc>
        <w:tcPr>
          <w:tcW w:w="10314" w:type="dxa"/>
          <w:gridSpan w:val="2"/>
        </w:tcPr>
        <w:p w14:paraId="4FA25628" w14:textId="77777777" w:rsidR="00BB5BA0" w:rsidRPr="00193103" w:rsidRDefault="00BB5BA0">
          <w:pPr>
            <w:jc w:val="center"/>
            <w:rPr>
              <w:sz w:val="28"/>
              <w:szCs w:val="28"/>
            </w:rPr>
          </w:pPr>
        </w:p>
      </w:tc>
    </w:tr>
    <w:tr w:rsidR="00BB5BA0" w:rsidRPr="00193103" w14:paraId="5F9F9EC1" w14:textId="77777777">
      <w:trPr>
        <w:gridAfter w:val="1"/>
        <w:wAfter w:w="14" w:type="dxa"/>
      </w:trPr>
      <w:tc>
        <w:tcPr>
          <w:tcW w:w="10314" w:type="dxa"/>
          <w:gridSpan w:val="2"/>
        </w:tcPr>
        <w:p w14:paraId="454ABF74" w14:textId="77777777" w:rsidR="00BB5BA0" w:rsidRPr="002471F4" w:rsidRDefault="00BB5BA0" w:rsidP="00F5558A">
          <w:pPr>
            <w:jc w:val="right"/>
            <w:rPr>
              <w:sz w:val="28"/>
              <w:szCs w:val="28"/>
              <w:lang w:val="en-US"/>
            </w:rPr>
          </w:pPr>
          <w:r>
            <w:rPr>
              <w:sz w:val="28"/>
              <w:szCs w:val="28"/>
            </w:rPr>
            <w:t>Продолжение приложения 27</w:t>
          </w:r>
        </w:p>
      </w:tc>
    </w:tr>
    <w:tr w:rsidR="00BB5BA0" w14:paraId="2B7B7DE5" w14:textId="77777777">
      <w:tblPrEx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</w:tblPrEx>
      <w:tc>
        <w:tcPr>
          <w:tcW w:w="6828" w:type="dxa"/>
          <w:tcBorders>
            <w:left w:val="nil"/>
          </w:tcBorders>
        </w:tcPr>
        <w:p w14:paraId="099A353F" w14:textId="77777777" w:rsidR="00BB5BA0" w:rsidRDefault="00BB5BA0" w:rsidP="004A2161">
          <w:pPr>
            <w:jc w:val="center"/>
            <w:rPr>
              <w:sz w:val="28"/>
              <w:szCs w:val="28"/>
            </w:rPr>
          </w:pPr>
          <w:r>
            <w:rPr>
              <w:sz w:val="28"/>
              <w:szCs w:val="28"/>
            </w:rPr>
            <w:t>1</w:t>
          </w:r>
        </w:p>
      </w:tc>
      <w:tc>
        <w:tcPr>
          <w:tcW w:w="3500" w:type="dxa"/>
          <w:gridSpan w:val="2"/>
          <w:tcBorders>
            <w:right w:val="nil"/>
          </w:tcBorders>
        </w:tcPr>
        <w:p w14:paraId="7BF97146" w14:textId="77777777" w:rsidR="00BB5BA0" w:rsidRPr="00B2298E" w:rsidRDefault="00BB5BA0" w:rsidP="004A2161">
          <w:pPr>
            <w:jc w:val="center"/>
            <w:rPr>
              <w:sz w:val="28"/>
              <w:szCs w:val="28"/>
            </w:rPr>
          </w:pPr>
          <w:r>
            <w:rPr>
              <w:sz w:val="28"/>
              <w:szCs w:val="28"/>
            </w:rPr>
            <w:t>2</w:t>
          </w:r>
        </w:p>
      </w:tc>
    </w:tr>
  </w:tbl>
  <w:p w14:paraId="3B999096" w14:textId="77777777" w:rsidR="00BB5BA0" w:rsidRDefault="00BB5BA0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BE6B5E"/>
    <w:multiLevelType w:val="hybridMultilevel"/>
    <w:tmpl w:val="849CED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8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CEA"/>
    <w:rsid w:val="00000507"/>
    <w:rsid w:val="000054D3"/>
    <w:rsid w:val="00005AE4"/>
    <w:rsid w:val="00020D84"/>
    <w:rsid w:val="00026B85"/>
    <w:rsid w:val="000425CC"/>
    <w:rsid w:val="000437DD"/>
    <w:rsid w:val="0004479A"/>
    <w:rsid w:val="000537EC"/>
    <w:rsid w:val="0005610E"/>
    <w:rsid w:val="00083716"/>
    <w:rsid w:val="0008713F"/>
    <w:rsid w:val="00095BB8"/>
    <w:rsid w:val="000A21D4"/>
    <w:rsid w:val="000A41E5"/>
    <w:rsid w:val="000D0ADE"/>
    <w:rsid w:val="000E1762"/>
    <w:rsid w:val="000E2B39"/>
    <w:rsid w:val="000F17E3"/>
    <w:rsid w:val="000F4F0F"/>
    <w:rsid w:val="001222D7"/>
    <w:rsid w:val="00126F78"/>
    <w:rsid w:val="00134AF6"/>
    <w:rsid w:val="00140B14"/>
    <w:rsid w:val="00142D00"/>
    <w:rsid w:val="00144E30"/>
    <w:rsid w:val="001472FC"/>
    <w:rsid w:val="00151EC6"/>
    <w:rsid w:val="00157C87"/>
    <w:rsid w:val="00174694"/>
    <w:rsid w:val="001817B0"/>
    <w:rsid w:val="00184B7B"/>
    <w:rsid w:val="00184D66"/>
    <w:rsid w:val="00193103"/>
    <w:rsid w:val="00194095"/>
    <w:rsid w:val="001A0CBF"/>
    <w:rsid w:val="001A4A8D"/>
    <w:rsid w:val="001B1BDF"/>
    <w:rsid w:val="001B4FED"/>
    <w:rsid w:val="00216993"/>
    <w:rsid w:val="00227592"/>
    <w:rsid w:val="002471F4"/>
    <w:rsid w:val="002538F0"/>
    <w:rsid w:val="002552D3"/>
    <w:rsid w:val="002727DE"/>
    <w:rsid w:val="00280FD4"/>
    <w:rsid w:val="002818B3"/>
    <w:rsid w:val="002865FB"/>
    <w:rsid w:val="002B729A"/>
    <w:rsid w:val="002C108B"/>
    <w:rsid w:val="002C3F49"/>
    <w:rsid w:val="002D365A"/>
    <w:rsid w:val="002F6073"/>
    <w:rsid w:val="002F61AC"/>
    <w:rsid w:val="00304CE5"/>
    <w:rsid w:val="0032218E"/>
    <w:rsid w:val="00332F0D"/>
    <w:rsid w:val="003714F1"/>
    <w:rsid w:val="00386EF5"/>
    <w:rsid w:val="00387697"/>
    <w:rsid w:val="003A16E5"/>
    <w:rsid w:val="003A79FB"/>
    <w:rsid w:val="003D6ACE"/>
    <w:rsid w:val="003E0140"/>
    <w:rsid w:val="00410BB0"/>
    <w:rsid w:val="004169E5"/>
    <w:rsid w:val="004225A8"/>
    <w:rsid w:val="00422A91"/>
    <w:rsid w:val="00426663"/>
    <w:rsid w:val="00430441"/>
    <w:rsid w:val="00431637"/>
    <w:rsid w:val="0043276C"/>
    <w:rsid w:val="004800CC"/>
    <w:rsid w:val="00483EAB"/>
    <w:rsid w:val="00491108"/>
    <w:rsid w:val="004A2161"/>
    <w:rsid w:val="004A249C"/>
    <w:rsid w:val="004A5FB8"/>
    <w:rsid w:val="004B14A0"/>
    <w:rsid w:val="004B73EB"/>
    <w:rsid w:val="004C33EE"/>
    <w:rsid w:val="004D1304"/>
    <w:rsid w:val="005056C7"/>
    <w:rsid w:val="005111D4"/>
    <w:rsid w:val="0051312F"/>
    <w:rsid w:val="005252BD"/>
    <w:rsid w:val="00576E7F"/>
    <w:rsid w:val="00586D97"/>
    <w:rsid w:val="00597302"/>
    <w:rsid w:val="005A27D7"/>
    <w:rsid w:val="005B7CC3"/>
    <w:rsid w:val="005C350C"/>
    <w:rsid w:val="005E07B9"/>
    <w:rsid w:val="005E19BD"/>
    <w:rsid w:val="005E5081"/>
    <w:rsid w:val="005F3B40"/>
    <w:rsid w:val="0062397A"/>
    <w:rsid w:val="00626344"/>
    <w:rsid w:val="00634C23"/>
    <w:rsid w:val="00637F40"/>
    <w:rsid w:val="00641B4C"/>
    <w:rsid w:val="00650EC3"/>
    <w:rsid w:val="006559BF"/>
    <w:rsid w:val="006648B1"/>
    <w:rsid w:val="00682A9D"/>
    <w:rsid w:val="00683942"/>
    <w:rsid w:val="00687210"/>
    <w:rsid w:val="006904D9"/>
    <w:rsid w:val="00697794"/>
    <w:rsid w:val="006B148B"/>
    <w:rsid w:val="006C5EA8"/>
    <w:rsid w:val="006D0148"/>
    <w:rsid w:val="006E020C"/>
    <w:rsid w:val="006F1B39"/>
    <w:rsid w:val="00715447"/>
    <w:rsid w:val="007256BC"/>
    <w:rsid w:val="007427D1"/>
    <w:rsid w:val="007503CD"/>
    <w:rsid w:val="00763D5A"/>
    <w:rsid w:val="00770311"/>
    <w:rsid w:val="007741DC"/>
    <w:rsid w:val="00774615"/>
    <w:rsid w:val="007848D2"/>
    <w:rsid w:val="00786650"/>
    <w:rsid w:val="007B4601"/>
    <w:rsid w:val="007C586D"/>
    <w:rsid w:val="007D3FFF"/>
    <w:rsid w:val="007E2F56"/>
    <w:rsid w:val="007E622C"/>
    <w:rsid w:val="007F18F3"/>
    <w:rsid w:val="008148D8"/>
    <w:rsid w:val="008221FB"/>
    <w:rsid w:val="00825986"/>
    <w:rsid w:val="0082708A"/>
    <w:rsid w:val="0083075A"/>
    <w:rsid w:val="00830ED8"/>
    <w:rsid w:val="00833664"/>
    <w:rsid w:val="008458DC"/>
    <w:rsid w:val="00850A12"/>
    <w:rsid w:val="008862E1"/>
    <w:rsid w:val="008A7689"/>
    <w:rsid w:val="008B1608"/>
    <w:rsid w:val="008B22BF"/>
    <w:rsid w:val="008B2608"/>
    <w:rsid w:val="008B4DE6"/>
    <w:rsid w:val="008B740A"/>
    <w:rsid w:val="008C6144"/>
    <w:rsid w:val="008D5C45"/>
    <w:rsid w:val="008F1713"/>
    <w:rsid w:val="008F54CD"/>
    <w:rsid w:val="0091242F"/>
    <w:rsid w:val="009265EF"/>
    <w:rsid w:val="00934A08"/>
    <w:rsid w:val="009417F7"/>
    <w:rsid w:val="009821DE"/>
    <w:rsid w:val="009C00FC"/>
    <w:rsid w:val="009C3937"/>
    <w:rsid w:val="009C3B19"/>
    <w:rsid w:val="009E16AE"/>
    <w:rsid w:val="009E640E"/>
    <w:rsid w:val="00A04CFA"/>
    <w:rsid w:val="00A1478E"/>
    <w:rsid w:val="00A25C1F"/>
    <w:rsid w:val="00A37CF7"/>
    <w:rsid w:val="00A55FE4"/>
    <w:rsid w:val="00A722C7"/>
    <w:rsid w:val="00A8057C"/>
    <w:rsid w:val="00A814FB"/>
    <w:rsid w:val="00A8668B"/>
    <w:rsid w:val="00A9225C"/>
    <w:rsid w:val="00A930D3"/>
    <w:rsid w:val="00AA51AE"/>
    <w:rsid w:val="00AB20CC"/>
    <w:rsid w:val="00AB5B18"/>
    <w:rsid w:val="00AE6EE4"/>
    <w:rsid w:val="00AF194F"/>
    <w:rsid w:val="00B02831"/>
    <w:rsid w:val="00B202A9"/>
    <w:rsid w:val="00B2298E"/>
    <w:rsid w:val="00B25306"/>
    <w:rsid w:val="00B27FB8"/>
    <w:rsid w:val="00B50E2A"/>
    <w:rsid w:val="00B85815"/>
    <w:rsid w:val="00B91358"/>
    <w:rsid w:val="00BA03D8"/>
    <w:rsid w:val="00BA3D1C"/>
    <w:rsid w:val="00BB526A"/>
    <w:rsid w:val="00BB5BA0"/>
    <w:rsid w:val="00BC4A6E"/>
    <w:rsid w:val="00BD1F05"/>
    <w:rsid w:val="00BD580C"/>
    <w:rsid w:val="00BE4FB3"/>
    <w:rsid w:val="00BF0648"/>
    <w:rsid w:val="00BF5FFA"/>
    <w:rsid w:val="00C02029"/>
    <w:rsid w:val="00C055D5"/>
    <w:rsid w:val="00C173AF"/>
    <w:rsid w:val="00C44ABD"/>
    <w:rsid w:val="00C55CCE"/>
    <w:rsid w:val="00C60851"/>
    <w:rsid w:val="00C73A81"/>
    <w:rsid w:val="00C777C9"/>
    <w:rsid w:val="00C943A7"/>
    <w:rsid w:val="00C97D11"/>
    <w:rsid w:val="00CA5981"/>
    <w:rsid w:val="00CA6FEB"/>
    <w:rsid w:val="00CB69EC"/>
    <w:rsid w:val="00CB6E86"/>
    <w:rsid w:val="00CB75EC"/>
    <w:rsid w:val="00CD01AF"/>
    <w:rsid w:val="00CD1CFE"/>
    <w:rsid w:val="00CD5505"/>
    <w:rsid w:val="00CE0D97"/>
    <w:rsid w:val="00CE21F1"/>
    <w:rsid w:val="00CF1AA6"/>
    <w:rsid w:val="00D06F7F"/>
    <w:rsid w:val="00D2201F"/>
    <w:rsid w:val="00D24086"/>
    <w:rsid w:val="00D3138F"/>
    <w:rsid w:val="00D41671"/>
    <w:rsid w:val="00D54865"/>
    <w:rsid w:val="00D55531"/>
    <w:rsid w:val="00D60C80"/>
    <w:rsid w:val="00D7539E"/>
    <w:rsid w:val="00D90FED"/>
    <w:rsid w:val="00DA03FE"/>
    <w:rsid w:val="00DA0D5B"/>
    <w:rsid w:val="00DA6714"/>
    <w:rsid w:val="00DC06D7"/>
    <w:rsid w:val="00DD2EEB"/>
    <w:rsid w:val="00DE0CA4"/>
    <w:rsid w:val="00DF1CEA"/>
    <w:rsid w:val="00DF7463"/>
    <w:rsid w:val="00DF7945"/>
    <w:rsid w:val="00E04217"/>
    <w:rsid w:val="00E241EF"/>
    <w:rsid w:val="00E2585A"/>
    <w:rsid w:val="00E678E9"/>
    <w:rsid w:val="00EB2D23"/>
    <w:rsid w:val="00EC0EE4"/>
    <w:rsid w:val="00EC7C09"/>
    <w:rsid w:val="00EE67B5"/>
    <w:rsid w:val="00F01BF5"/>
    <w:rsid w:val="00F05E7D"/>
    <w:rsid w:val="00F06134"/>
    <w:rsid w:val="00F30B3C"/>
    <w:rsid w:val="00F50584"/>
    <w:rsid w:val="00F5558A"/>
    <w:rsid w:val="00F56E71"/>
    <w:rsid w:val="00F60698"/>
    <w:rsid w:val="00FC0A66"/>
    <w:rsid w:val="00FC4C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75EAE42"/>
  <w15:docId w15:val="{AB560362-B96B-41F1-AE54-E6401120B9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3075A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83075A"/>
    <w:pPr>
      <w:keepNext/>
      <w:ind w:left="708"/>
      <w:jc w:val="center"/>
      <w:outlineLvl w:val="0"/>
    </w:pPr>
    <w:rPr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83075A"/>
    <w:pPr>
      <w:keepNext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83075A"/>
    <w:pPr>
      <w:keepNext/>
      <w:jc w:val="both"/>
      <w:outlineLvl w:val="2"/>
    </w:pPr>
    <w:rPr>
      <w:rFonts w:ascii="TimesET" w:hAnsi="TimesET" w:cs="TimesET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4A249C"/>
    <w:rPr>
      <w:rFonts w:ascii="Cambria" w:hAnsi="Cambria" w:cs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semiHidden/>
    <w:locked/>
    <w:rsid w:val="004A249C"/>
    <w:rPr>
      <w:rFonts w:ascii="Cambria" w:hAnsi="Cambria" w:cs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semiHidden/>
    <w:locked/>
    <w:rsid w:val="004A249C"/>
    <w:rPr>
      <w:rFonts w:ascii="Cambria" w:hAnsi="Cambria" w:cs="Cambria"/>
      <w:b/>
      <w:bCs/>
      <w:sz w:val="26"/>
      <w:szCs w:val="26"/>
    </w:rPr>
  </w:style>
  <w:style w:type="paragraph" w:styleId="a3">
    <w:name w:val="Title"/>
    <w:basedOn w:val="a"/>
    <w:link w:val="a4"/>
    <w:uiPriority w:val="99"/>
    <w:qFormat/>
    <w:rsid w:val="0083075A"/>
    <w:pPr>
      <w:jc w:val="center"/>
    </w:pPr>
    <w:rPr>
      <w:sz w:val="28"/>
      <w:szCs w:val="28"/>
    </w:rPr>
  </w:style>
  <w:style w:type="character" w:customStyle="1" w:styleId="a4">
    <w:name w:val="Заголовок Знак"/>
    <w:link w:val="a3"/>
    <w:uiPriority w:val="99"/>
    <w:locked/>
    <w:rsid w:val="004A249C"/>
    <w:rPr>
      <w:rFonts w:ascii="Cambria" w:hAnsi="Cambria" w:cs="Cambria"/>
      <w:b/>
      <w:bCs/>
      <w:kern w:val="28"/>
      <w:sz w:val="32"/>
      <w:szCs w:val="32"/>
    </w:rPr>
  </w:style>
  <w:style w:type="paragraph" w:styleId="a5">
    <w:name w:val="Body Text"/>
    <w:basedOn w:val="a"/>
    <w:link w:val="a6"/>
    <w:uiPriority w:val="99"/>
    <w:rsid w:val="0083075A"/>
    <w:pPr>
      <w:jc w:val="both"/>
    </w:pPr>
    <w:rPr>
      <w:sz w:val="28"/>
      <w:szCs w:val="28"/>
    </w:rPr>
  </w:style>
  <w:style w:type="character" w:customStyle="1" w:styleId="a6">
    <w:name w:val="Основной текст Знак"/>
    <w:link w:val="a5"/>
    <w:uiPriority w:val="99"/>
    <w:semiHidden/>
    <w:locked/>
    <w:rsid w:val="004A249C"/>
    <w:rPr>
      <w:sz w:val="24"/>
      <w:szCs w:val="24"/>
    </w:rPr>
  </w:style>
  <w:style w:type="paragraph" w:customStyle="1" w:styleId="ConsNormal">
    <w:name w:val="ConsNormal"/>
    <w:uiPriority w:val="99"/>
    <w:rsid w:val="0083075A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1">
    <w:name w:val="Body Text 2"/>
    <w:basedOn w:val="a"/>
    <w:link w:val="22"/>
    <w:uiPriority w:val="99"/>
    <w:rsid w:val="0083075A"/>
    <w:pPr>
      <w:jc w:val="center"/>
    </w:pPr>
    <w:rPr>
      <w:sz w:val="28"/>
      <w:szCs w:val="28"/>
    </w:rPr>
  </w:style>
  <w:style w:type="character" w:customStyle="1" w:styleId="22">
    <w:name w:val="Основной текст 2 Знак"/>
    <w:link w:val="21"/>
    <w:uiPriority w:val="99"/>
    <w:semiHidden/>
    <w:locked/>
    <w:rsid w:val="004A249C"/>
    <w:rPr>
      <w:sz w:val="24"/>
      <w:szCs w:val="24"/>
    </w:rPr>
  </w:style>
  <w:style w:type="paragraph" w:styleId="31">
    <w:name w:val="Body Text 3"/>
    <w:basedOn w:val="a"/>
    <w:link w:val="32"/>
    <w:uiPriority w:val="99"/>
    <w:rsid w:val="0083075A"/>
    <w:pPr>
      <w:jc w:val="center"/>
    </w:pPr>
    <w:rPr>
      <w:b/>
      <w:bCs/>
      <w:sz w:val="28"/>
      <w:szCs w:val="28"/>
    </w:rPr>
  </w:style>
  <w:style w:type="character" w:customStyle="1" w:styleId="32">
    <w:name w:val="Основной текст 3 Знак"/>
    <w:link w:val="31"/>
    <w:uiPriority w:val="99"/>
    <w:semiHidden/>
    <w:locked/>
    <w:rsid w:val="004A249C"/>
    <w:rPr>
      <w:sz w:val="16"/>
      <w:szCs w:val="16"/>
    </w:rPr>
  </w:style>
  <w:style w:type="table" w:styleId="a7">
    <w:name w:val="Table Grid"/>
    <w:basedOn w:val="a1"/>
    <w:uiPriority w:val="99"/>
    <w:rsid w:val="008307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rsid w:val="0083075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locked/>
    <w:rsid w:val="004A249C"/>
    <w:rPr>
      <w:sz w:val="2"/>
      <w:szCs w:val="2"/>
    </w:rPr>
  </w:style>
  <w:style w:type="paragraph" w:styleId="aa">
    <w:name w:val="header"/>
    <w:basedOn w:val="a"/>
    <w:link w:val="ab"/>
    <w:uiPriority w:val="99"/>
    <w:rsid w:val="0083075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semiHidden/>
    <w:locked/>
    <w:rsid w:val="004A249C"/>
    <w:rPr>
      <w:sz w:val="24"/>
      <w:szCs w:val="24"/>
    </w:rPr>
  </w:style>
  <w:style w:type="paragraph" w:styleId="ac">
    <w:name w:val="footer"/>
    <w:basedOn w:val="a"/>
    <w:link w:val="ad"/>
    <w:uiPriority w:val="99"/>
    <w:rsid w:val="0083075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semiHidden/>
    <w:locked/>
    <w:rsid w:val="004A249C"/>
    <w:rPr>
      <w:sz w:val="24"/>
      <w:szCs w:val="24"/>
    </w:rPr>
  </w:style>
  <w:style w:type="character" w:styleId="ae">
    <w:name w:val="page number"/>
    <w:basedOn w:val="a0"/>
    <w:uiPriority w:val="99"/>
    <w:rsid w:val="0083075A"/>
  </w:style>
  <w:style w:type="paragraph" w:customStyle="1" w:styleId="ConsPlusCell">
    <w:name w:val="ConsPlusCell"/>
    <w:uiPriority w:val="99"/>
    <w:rsid w:val="001A4A8D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onsNonformat">
    <w:name w:val="ConsNonformat"/>
    <w:uiPriority w:val="99"/>
    <w:rsid w:val="00B2530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381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102</Words>
  <Characters>585</Characters>
  <Application>Microsoft Office Word</Application>
  <DocSecurity>0</DocSecurity>
  <Lines>4</Lines>
  <Paragraphs>1</Paragraphs>
  <ScaleCrop>false</ScaleCrop>
  <Company>Финотдел</Company>
  <LinksUpToDate>false</LinksUpToDate>
  <CharactersWithSpaces>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Программа</dc:title>
  <dc:subject/>
  <dc:creator>*</dc:creator>
  <cp:keywords/>
  <dc:description/>
  <cp:lastModifiedBy>Logon</cp:lastModifiedBy>
  <cp:revision>2</cp:revision>
  <cp:lastPrinted>2025-03-25T05:41:00Z</cp:lastPrinted>
  <dcterms:created xsi:type="dcterms:W3CDTF">2025-04-01T07:45:00Z</dcterms:created>
  <dcterms:modified xsi:type="dcterms:W3CDTF">2025-04-01T07:45:00Z</dcterms:modified>
</cp:coreProperties>
</file>